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rsidR="00736C60" w:rsidRPr="0071507C">
        <w:trPr>
          <w:trHeight w:hRule="exact" w:val="454"/>
        </w:trPr>
        <w:tc>
          <w:tcPr>
            <w:tcW w:w="5613" w:type="dxa"/>
          </w:tcPr>
          <w:p w:rsidR="00736C60" w:rsidRDefault="00736C60" w:rsidP="00736C60">
            <w:pPr>
              <w:rPr>
                <w:rFonts w:ascii="Arial" w:hAnsi="Arial"/>
                <w:sz w:val="16"/>
              </w:rPr>
            </w:pPr>
          </w:p>
          <w:p w:rsidR="00736C60" w:rsidRPr="004F6AAD" w:rsidRDefault="00736C60" w:rsidP="00736C60">
            <w:pPr>
              <w:rPr>
                <w:rFonts w:ascii="Arial" w:hAnsi="Arial"/>
                <w:sz w:val="16"/>
              </w:rPr>
            </w:pPr>
          </w:p>
          <w:p w:rsidR="00736C60" w:rsidRPr="004F6AAD" w:rsidRDefault="00736C60" w:rsidP="00736C60">
            <w:pPr>
              <w:rPr>
                <w:rFonts w:ascii="Arial" w:hAnsi="Arial"/>
                <w:sz w:val="16"/>
              </w:rPr>
            </w:pPr>
          </w:p>
          <w:p w:rsidR="00736C60" w:rsidRPr="0071507C" w:rsidRDefault="00736C60" w:rsidP="00736C60">
            <w:pPr>
              <w:rPr>
                <w:rFonts w:ascii="Arial" w:hAnsi="Arial"/>
                <w:sz w:val="20"/>
              </w:rPr>
            </w:pPr>
          </w:p>
        </w:tc>
        <w:tc>
          <w:tcPr>
            <w:tcW w:w="4309" w:type="dxa"/>
          </w:tcPr>
          <w:p w:rsidR="00736C60" w:rsidRPr="00CD27A1" w:rsidRDefault="00736C60" w:rsidP="00736C60">
            <w:pPr>
              <w:rPr>
                <w:rFonts w:ascii="Arial" w:hAnsi="Arial"/>
                <w:sz w:val="22"/>
              </w:rPr>
            </w:pPr>
            <w:r w:rsidRPr="00CD27A1">
              <w:rPr>
                <w:rFonts w:ascii="Arial" w:hAnsi="Arial"/>
                <w:sz w:val="22"/>
              </w:rPr>
              <w:t>Magistrat der Stadt Eschborn</w:t>
            </w:r>
          </w:p>
        </w:tc>
      </w:tr>
      <w:tr w:rsidR="00736C60" w:rsidRPr="0071507C">
        <w:trPr>
          <w:trHeight w:hRule="exact" w:val="538"/>
        </w:trPr>
        <w:tc>
          <w:tcPr>
            <w:tcW w:w="5613" w:type="dxa"/>
          </w:tcPr>
          <w:p w:rsidR="00736C60" w:rsidRPr="00DC286E" w:rsidRDefault="00736C60" w:rsidP="00736C60">
            <w:pPr>
              <w:rPr>
                <w:rFonts w:ascii="Arial" w:hAnsi="Arial"/>
                <w:sz w:val="22"/>
              </w:rPr>
            </w:pPr>
          </w:p>
        </w:tc>
        <w:tc>
          <w:tcPr>
            <w:tcW w:w="4309" w:type="dxa"/>
          </w:tcPr>
          <w:p w:rsidR="00736C60" w:rsidRPr="00937323" w:rsidRDefault="00736C60" w:rsidP="00736C60">
            <w:pPr>
              <w:rPr>
                <w:rFonts w:ascii="Arial" w:hAnsi="Arial"/>
                <w:sz w:val="22"/>
              </w:rPr>
            </w:pPr>
          </w:p>
        </w:tc>
      </w:tr>
    </w:tbl>
    <w:p w:rsidR="00736C60" w:rsidRDefault="008D47C9" w:rsidP="00736C60">
      <w:pPr>
        <w:framePr w:w="1247" w:h="1531" w:hRule="exact" w:vSpace="142" w:wrap="around" w:vAnchor="page" w:hAnchor="page" w:x="7179" w:y="744"/>
      </w:pPr>
      <w:r>
        <w:rPr>
          <w:noProof/>
          <w:lang w:eastAsia="de-DE"/>
        </w:rPr>
        <w:drawing>
          <wp:inline distT="0" distB="0" distL="0" distR="0">
            <wp:extent cx="723900" cy="866775"/>
            <wp:effectExtent l="0" t="0" r="0" b="9525"/>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736C60" w:rsidRDefault="008D47C9" w:rsidP="00736C60">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252095</wp:posOffset>
                </wp:positionV>
                <wp:extent cx="457200" cy="1600200"/>
                <wp:effectExtent l="0" t="4445" r="1905"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C7D" w:rsidRPr="00BF5109" w:rsidRDefault="00831C7D">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9.8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" filled="f" stroked="f">
                <v:textbox style="layout-flow:vertical;mso-layout-flow-alt:bottom-to-top" inset=",7.2pt,,7.2pt">
                  <w:txbxContent>
                    <w:p w:rsidR="00831C7D" w:rsidRPr="00BF5109" w:rsidRDefault="00831C7D">
                      <w:pPr>
                        <w:rPr>
                          <w:color w:val="FF0000"/>
                        </w:rPr>
                      </w:pPr>
                      <w:r>
                        <w:rPr>
                          <w:rFonts w:ascii="Arial" w:hAnsi="Arial"/>
                          <w:color w:val="FF0000"/>
                          <w:sz w:val="22"/>
                        </w:rPr>
                        <w:t xml:space="preserve">    </w:t>
                      </w:r>
                      <w:r w:rsidRPr="00042B97">
                        <w:rPr>
                          <w:rFonts w:ascii="Arial" w:hAnsi="Arial"/>
                          <w:color w:val="FFFFFF"/>
                          <w:sz w:val="22"/>
                        </w:rPr>
                        <w:t>Stadt Eschborn</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r w:rsidRPr="00BF5109">
                        <w:rPr>
                          <w:rFonts w:ascii="Arial" w:hAnsi="Arial"/>
                          <w:color w:val="FF0000"/>
                          <w:sz w:val="22"/>
                        </w:rPr>
                        <w:t> </w:t>
                      </w:r>
                    </w:p>
                  </w:txbxContent>
                </v:textbox>
                <w10:wrap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column">
              <wp:posOffset>-900430</wp:posOffset>
            </wp:positionH>
            <wp:positionV relativeFrom="paragraph">
              <wp:posOffset>-412115</wp:posOffset>
            </wp:positionV>
            <wp:extent cx="631825" cy="1252855"/>
            <wp:effectExtent l="0" t="0" r="0" b="4445"/>
            <wp:wrapNone/>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C60" w:rsidRDefault="00736C60" w:rsidP="00736C60">
      <w:pPr>
        <w:spacing w:line="360" w:lineRule="auto"/>
        <w:rPr>
          <w:rFonts w:ascii="Arial" w:hAnsi="Arial"/>
          <w:sz w:val="22"/>
        </w:rPr>
      </w:pPr>
    </w:p>
    <w:p w:rsidR="00736C60" w:rsidRDefault="00736C60" w:rsidP="00736C60">
      <w:pPr>
        <w:spacing w:line="360" w:lineRule="auto"/>
        <w:rPr>
          <w:rFonts w:ascii="Arial" w:hAnsi="Arial"/>
          <w:sz w:val="22"/>
        </w:rPr>
      </w:pPr>
    </w:p>
    <w:p w:rsidR="00270D8C" w:rsidRDefault="00736C60" w:rsidP="00736C60">
      <w:pPr>
        <w:spacing w:line="360" w:lineRule="auto"/>
        <w:rPr>
          <w:rFonts w:ascii="Arial" w:hAnsi="Arial"/>
          <w:sz w:val="22"/>
        </w:rPr>
      </w:pPr>
      <w:r>
        <w:rPr>
          <w:rFonts w:ascii="Arial" w:hAnsi="Arial"/>
          <w:sz w:val="22"/>
        </w:rPr>
        <w:t>Pressemitteilung Nr</w:t>
      </w:r>
      <w:r w:rsidR="00270D8C">
        <w:rPr>
          <w:rFonts w:ascii="Arial" w:hAnsi="Arial"/>
          <w:sz w:val="22"/>
        </w:rPr>
        <w:t>.</w:t>
      </w:r>
      <w:r w:rsidR="008D01E7">
        <w:rPr>
          <w:rFonts w:ascii="Arial" w:hAnsi="Arial"/>
          <w:sz w:val="22"/>
        </w:rPr>
        <w:t xml:space="preserve"> 180</w:t>
      </w:r>
    </w:p>
    <w:p w:rsidR="0075000F" w:rsidRDefault="008D01E7" w:rsidP="0075000F">
      <w:pPr>
        <w:spacing w:line="360" w:lineRule="auto"/>
        <w:rPr>
          <w:rFonts w:ascii="Arial" w:hAnsi="Arial"/>
          <w:sz w:val="22"/>
        </w:rPr>
      </w:pPr>
      <w:r>
        <w:rPr>
          <w:rFonts w:ascii="Arial" w:hAnsi="Arial"/>
          <w:sz w:val="22"/>
        </w:rPr>
        <w:t>2</w:t>
      </w:r>
      <w:r w:rsidR="00124980">
        <w:rPr>
          <w:rFonts w:ascii="Arial" w:hAnsi="Arial"/>
          <w:sz w:val="22"/>
        </w:rPr>
        <w:t>7.05.2019</w:t>
      </w:r>
    </w:p>
    <w:p w:rsidR="00F36FB7" w:rsidRPr="00F36FB7" w:rsidRDefault="00F36FB7" w:rsidP="00736C60">
      <w:pPr>
        <w:spacing w:line="360" w:lineRule="auto"/>
        <w:rPr>
          <w:rFonts w:ascii="Arial" w:hAnsi="Arial"/>
          <w:sz w:val="22"/>
        </w:rPr>
      </w:pPr>
    </w:p>
    <w:p w:rsidR="00176352" w:rsidRDefault="00176352" w:rsidP="00176352">
      <w:pPr>
        <w:spacing w:line="360" w:lineRule="auto"/>
        <w:rPr>
          <w:rFonts w:ascii="Arial" w:hAnsi="Arial"/>
          <w:b/>
          <w:sz w:val="30"/>
        </w:rPr>
      </w:pPr>
      <w:r>
        <w:rPr>
          <w:rFonts w:ascii="Arial" w:hAnsi="Arial"/>
          <w:b/>
          <w:sz w:val="30"/>
        </w:rPr>
        <w:t>Gesprächskreis für Menschen mit Se</w:t>
      </w:r>
      <w:r>
        <w:rPr>
          <w:rFonts w:ascii="Arial" w:hAnsi="Arial"/>
          <w:b/>
          <w:sz w:val="30"/>
        </w:rPr>
        <w:t>h</w:t>
      </w:r>
      <w:r>
        <w:rPr>
          <w:rFonts w:ascii="Arial" w:hAnsi="Arial"/>
          <w:b/>
          <w:sz w:val="30"/>
        </w:rPr>
        <w:t>behinderung</w:t>
      </w:r>
    </w:p>
    <w:p w:rsidR="006C1E5E" w:rsidRPr="001E2601" w:rsidRDefault="006C1E5E" w:rsidP="00736C60">
      <w:pPr>
        <w:spacing w:line="360" w:lineRule="auto"/>
        <w:rPr>
          <w:rFonts w:ascii="Arial" w:hAnsi="Arial"/>
          <w:sz w:val="22"/>
          <w:szCs w:val="28"/>
        </w:rPr>
      </w:pPr>
    </w:p>
    <w:p w:rsidR="00176352" w:rsidRDefault="00176352" w:rsidP="00176352">
      <w:pPr>
        <w:spacing w:line="360" w:lineRule="auto"/>
        <w:rPr>
          <w:rFonts w:ascii="Arial" w:hAnsi="Arial" w:cs="Arial"/>
          <w:sz w:val="22"/>
          <w:szCs w:val="22"/>
        </w:rPr>
      </w:pPr>
      <w:r>
        <w:rPr>
          <w:rFonts w:ascii="Arial" w:hAnsi="Arial" w:cs="Arial"/>
          <w:sz w:val="22"/>
          <w:szCs w:val="22"/>
        </w:rPr>
        <w:t xml:space="preserve">Am Dienstag, dem </w:t>
      </w:r>
      <w:r w:rsidR="00AA03C1">
        <w:rPr>
          <w:rFonts w:ascii="Arial" w:hAnsi="Arial" w:cs="Arial"/>
          <w:sz w:val="22"/>
          <w:szCs w:val="22"/>
        </w:rPr>
        <w:t>11</w:t>
      </w:r>
      <w:r>
        <w:rPr>
          <w:rFonts w:ascii="Arial" w:hAnsi="Arial" w:cs="Arial"/>
          <w:sz w:val="22"/>
          <w:szCs w:val="22"/>
        </w:rPr>
        <w:t xml:space="preserve">. </w:t>
      </w:r>
      <w:r w:rsidR="00AA03C1">
        <w:rPr>
          <w:rFonts w:ascii="Arial" w:hAnsi="Arial" w:cs="Arial"/>
          <w:sz w:val="22"/>
          <w:szCs w:val="22"/>
        </w:rPr>
        <w:t>Juni</w:t>
      </w:r>
      <w:r>
        <w:rPr>
          <w:rFonts w:ascii="Arial" w:hAnsi="Arial" w:cs="Arial"/>
          <w:sz w:val="22"/>
          <w:szCs w:val="22"/>
        </w:rPr>
        <w:t>, trifft sich in der Zeit von 14 bis 16 Uhr der Gesprächskreis für Menschen mit Sehbehind</w:t>
      </w:r>
      <w:r>
        <w:rPr>
          <w:rFonts w:ascii="Arial" w:hAnsi="Arial" w:cs="Arial"/>
          <w:sz w:val="22"/>
          <w:szCs w:val="22"/>
        </w:rPr>
        <w:t>e</w:t>
      </w:r>
      <w:r>
        <w:rPr>
          <w:rFonts w:ascii="Arial" w:hAnsi="Arial" w:cs="Arial"/>
          <w:sz w:val="22"/>
          <w:szCs w:val="22"/>
        </w:rPr>
        <w:t>rung im Erlebnishaus</w:t>
      </w:r>
      <w:r w:rsidR="002871DB">
        <w:rPr>
          <w:rFonts w:ascii="Arial" w:hAnsi="Arial" w:cs="Arial"/>
          <w:sz w:val="22"/>
          <w:szCs w:val="22"/>
        </w:rPr>
        <w:t>, Odenwaldstraße 22</w:t>
      </w:r>
      <w:r w:rsidR="00124980">
        <w:rPr>
          <w:rFonts w:ascii="Arial" w:hAnsi="Arial" w:cs="Arial"/>
          <w:sz w:val="22"/>
          <w:szCs w:val="22"/>
        </w:rPr>
        <w:t xml:space="preserve"> </w:t>
      </w:r>
      <w:r w:rsidR="002871DB">
        <w:rPr>
          <w:rFonts w:ascii="Arial" w:hAnsi="Arial" w:cs="Arial"/>
          <w:sz w:val="22"/>
          <w:szCs w:val="22"/>
        </w:rPr>
        <w:t>-</w:t>
      </w:r>
      <w:r w:rsidR="00124980">
        <w:rPr>
          <w:rFonts w:ascii="Arial" w:hAnsi="Arial" w:cs="Arial"/>
          <w:sz w:val="22"/>
          <w:szCs w:val="22"/>
        </w:rPr>
        <w:t xml:space="preserve"> </w:t>
      </w:r>
      <w:r w:rsidR="002871DB">
        <w:rPr>
          <w:rFonts w:ascii="Arial" w:hAnsi="Arial" w:cs="Arial"/>
          <w:sz w:val="22"/>
          <w:szCs w:val="22"/>
        </w:rPr>
        <w:t>24</w:t>
      </w:r>
      <w:r>
        <w:rPr>
          <w:rFonts w:ascii="Arial" w:hAnsi="Arial" w:cs="Arial"/>
          <w:sz w:val="22"/>
          <w:szCs w:val="22"/>
        </w:rPr>
        <w:t>.</w:t>
      </w:r>
    </w:p>
    <w:p w:rsidR="00176352" w:rsidRDefault="00176352" w:rsidP="00176352">
      <w:pPr>
        <w:spacing w:line="360" w:lineRule="auto"/>
        <w:rPr>
          <w:rFonts w:ascii="Arial" w:eastAsia="Times New Roman" w:hAnsi="Arial" w:cs="Arial"/>
          <w:sz w:val="22"/>
          <w:szCs w:val="22"/>
          <w:lang w:eastAsia="de-DE"/>
        </w:rPr>
      </w:pPr>
    </w:p>
    <w:p w:rsidR="00176352" w:rsidRDefault="00176352" w:rsidP="00176352">
      <w:pPr>
        <w:spacing w:line="360" w:lineRule="auto"/>
        <w:ind w:right="23"/>
        <w:rPr>
          <w:rFonts w:ascii="Arial" w:hAnsi="Arial" w:cs="Arial"/>
          <w:noProof/>
          <w:sz w:val="22"/>
        </w:rPr>
      </w:pPr>
      <w:r>
        <w:rPr>
          <w:rFonts w:ascii="Arial" w:hAnsi="Arial" w:cs="Arial"/>
          <w:sz w:val="22"/>
        </w:rPr>
        <w:t xml:space="preserve">Ute Kruse-Grgic hat für das Treffen </w:t>
      </w:r>
      <w:r w:rsidR="00AA03C1">
        <w:rPr>
          <w:rFonts w:ascii="Arial" w:hAnsi="Arial" w:cs="Arial"/>
          <w:sz w:val="22"/>
        </w:rPr>
        <w:t>den Referenten Cl</w:t>
      </w:r>
      <w:r w:rsidR="00AA03C1">
        <w:rPr>
          <w:rFonts w:ascii="Arial" w:hAnsi="Arial" w:cs="Arial"/>
          <w:sz w:val="22"/>
        </w:rPr>
        <w:t>e</w:t>
      </w:r>
      <w:r w:rsidR="00AA03C1">
        <w:rPr>
          <w:rFonts w:ascii="Arial" w:hAnsi="Arial" w:cs="Arial"/>
          <w:sz w:val="22"/>
        </w:rPr>
        <w:t xml:space="preserve">mens </w:t>
      </w:r>
      <w:proofErr w:type="spellStart"/>
      <w:r w:rsidR="00AA03C1">
        <w:rPr>
          <w:rFonts w:ascii="Arial" w:hAnsi="Arial" w:cs="Arial"/>
          <w:sz w:val="22"/>
        </w:rPr>
        <w:t>Montkau</w:t>
      </w:r>
      <w:proofErr w:type="spellEnd"/>
      <w:r w:rsidR="00124980">
        <w:rPr>
          <w:rFonts w:ascii="Arial" w:hAnsi="Arial" w:cs="Arial"/>
          <w:sz w:val="22"/>
        </w:rPr>
        <w:t>,</w:t>
      </w:r>
      <w:r>
        <w:rPr>
          <w:rFonts w:ascii="Arial" w:hAnsi="Arial" w:cs="Arial"/>
          <w:sz w:val="22"/>
        </w:rPr>
        <w:t xml:space="preserve"> </w:t>
      </w:r>
      <w:r w:rsidR="00AA03C1">
        <w:rPr>
          <w:rFonts w:ascii="Arial" w:hAnsi="Arial" w:cs="Arial"/>
          <w:sz w:val="22"/>
        </w:rPr>
        <w:t>Augenoptikermeister und Fachberater für Sehbehinderte</w:t>
      </w:r>
      <w:r w:rsidR="00124980">
        <w:rPr>
          <w:rFonts w:ascii="Arial" w:hAnsi="Arial" w:cs="Arial"/>
          <w:sz w:val="22"/>
        </w:rPr>
        <w:t>,</w:t>
      </w:r>
      <w:r w:rsidR="00AA03C1">
        <w:rPr>
          <w:rFonts w:ascii="Arial" w:hAnsi="Arial" w:cs="Arial"/>
          <w:sz w:val="22"/>
        </w:rPr>
        <w:t xml:space="preserve"> </w:t>
      </w:r>
      <w:r>
        <w:rPr>
          <w:rFonts w:ascii="Arial" w:hAnsi="Arial" w:cs="Arial"/>
          <w:sz w:val="22"/>
        </w:rPr>
        <w:t>gewinnen können</w:t>
      </w:r>
      <w:r w:rsidR="00AA03C1">
        <w:rPr>
          <w:rFonts w:ascii="Arial" w:hAnsi="Arial" w:cs="Arial"/>
          <w:sz w:val="22"/>
        </w:rPr>
        <w:t xml:space="preserve">. </w:t>
      </w:r>
      <w:r w:rsidR="002871DB">
        <w:rPr>
          <w:rFonts w:ascii="Arial" w:hAnsi="Arial" w:cs="Arial"/>
          <w:sz w:val="22"/>
        </w:rPr>
        <w:t>„ Ein Schenkelhalsbruch kostet mehr als eine gute Treppen- oder Flurbeleuchtung“, so sein Motto über gute Beleuchtung in der eigenen Wo</w:t>
      </w:r>
      <w:r w:rsidR="002871DB">
        <w:rPr>
          <w:rFonts w:ascii="Arial" w:hAnsi="Arial" w:cs="Arial"/>
          <w:sz w:val="22"/>
        </w:rPr>
        <w:t>h</w:t>
      </w:r>
      <w:r w:rsidR="002871DB">
        <w:rPr>
          <w:rFonts w:ascii="Arial" w:hAnsi="Arial" w:cs="Arial"/>
          <w:sz w:val="22"/>
        </w:rPr>
        <w:t>nung. Eine gute und sinnvolle Beleuchtung kann auch wi</w:t>
      </w:r>
      <w:r w:rsidR="002871DB">
        <w:rPr>
          <w:rFonts w:ascii="Arial" w:hAnsi="Arial" w:cs="Arial"/>
          <w:sz w:val="22"/>
        </w:rPr>
        <w:t>e</w:t>
      </w:r>
      <w:r w:rsidR="002871DB">
        <w:rPr>
          <w:rFonts w:ascii="Arial" w:hAnsi="Arial" w:cs="Arial"/>
          <w:sz w:val="22"/>
        </w:rPr>
        <w:t>der munter machen und die Lust auf alte Hobbys befördern</w:t>
      </w:r>
      <w:r w:rsidR="00124980">
        <w:rPr>
          <w:rFonts w:ascii="Arial" w:hAnsi="Arial" w:cs="Arial"/>
          <w:sz w:val="22"/>
        </w:rPr>
        <w:t>. P</w:t>
      </w:r>
      <w:r w:rsidR="002871DB">
        <w:rPr>
          <w:rFonts w:ascii="Arial" w:hAnsi="Arial" w:cs="Arial"/>
          <w:sz w:val="22"/>
        </w:rPr>
        <w:t>uzzeln, stricken, nähen oder auch Kreuzworträtsel erm</w:t>
      </w:r>
      <w:r w:rsidR="002871DB">
        <w:rPr>
          <w:rFonts w:ascii="Arial" w:hAnsi="Arial" w:cs="Arial"/>
          <w:sz w:val="22"/>
        </w:rPr>
        <w:t>ü</w:t>
      </w:r>
      <w:r w:rsidR="002871DB">
        <w:rPr>
          <w:rFonts w:ascii="Arial" w:hAnsi="Arial" w:cs="Arial"/>
          <w:sz w:val="22"/>
        </w:rPr>
        <w:t>den bei guter Sicht viel weniger</w:t>
      </w:r>
      <w:r w:rsidR="0058536C">
        <w:rPr>
          <w:rFonts w:ascii="Arial" w:hAnsi="Arial" w:cs="Arial"/>
          <w:sz w:val="22"/>
        </w:rPr>
        <w:t xml:space="preserve">. </w:t>
      </w:r>
      <w:r>
        <w:rPr>
          <w:rFonts w:ascii="Arial" w:hAnsi="Arial" w:cs="Arial"/>
          <w:noProof/>
          <w:sz w:val="22"/>
        </w:rPr>
        <w:t>Seniorinnen und Senioren, die teilnehmen möchten, werden gebeten</w:t>
      </w:r>
      <w:r w:rsidR="00124980">
        <w:rPr>
          <w:rFonts w:ascii="Arial" w:hAnsi="Arial" w:cs="Arial"/>
          <w:noProof/>
          <w:sz w:val="22"/>
        </w:rPr>
        <w:t>,</w:t>
      </w:r>
      <w:r>
        <w:rPr>
          <w:rFonts w:ascii="Arial" w:hAnsi="Arial" w:cs="Arial"/>
          <w:noProof/>
          <w:sz w:val="22"/>
        </w:rPr>
        <w:t xml:space="preserve"> sich bei Ute Kruse-Grgic telefonisch unter der Telefonnummer 06196/202-6660 anzumelden.</w:t>
      </w:r>
    </w:p>
    <w:p w:rsidR="00176352" w:rsidRDefault="00176352" w:rsidP="00176352">
      <w:pPr>
        <w:spacing w:line="360" w:lineRule="auto"/>
        <w:ind w:right="23"/>
        <w:rPr>
          <w:rFonts w:ascii="Arial" w:hAnsi="Arial" w:cs="Arial"/>
          <w:noProof/>
          <w:sz w:val="22"/>
        </w:rPr>
      </w:pPr>
    </w:p>
    <w:p w:rsidR="00176352" w:rsidRDefault="00176352" w:rsidP="00176352">
      <w:pPr>
        <w:spacing w:line="360" w:lineRule="auto"/>
        <w:ind w:right="23"/>
        <w:rPr>
          <w:rFonts w:ascii="Arial" w:hAnsi="Arial" w:cs="Arial"/>
          <w:noProof/>
          <w:sz w:val="22"/>
        </w:rPr>
      </w:pPr>
      <w:r>
        <w:rPr>
          <w:rFonts w:ascii="Arial" w:hAnsi="Arial" w:cs="Arial"/>
          <w:noProof/>
          <w:sz w:val="22"/>
        </w:rPr>
        <w:t>Mit ihr kann auch ein Termin für eine Einzelberatung</w:t>
      </w:r>
      <w:r w:rsidR="002871DB">
        <w:rPr>
          <w:rFonts w:ascii="Arial" w:hAnsi="Arial" w:cs="Arial"/>
          <w:noProof/>
          <w:sz w:val="22"/>
        </w:rPr>
        <w:t xml:space="preserve"> im Rathaus Eschborn</w:t>
      </w:r>
      <w:r>
        <w:rPr>
          <w:rFonts w:ascii="Arial" w:hAnsi="Arial" w:cs="Arial"/>
          <w:noProof/>
          <w:sz w:val="22"/>
        </w:rPr>
        <w:t xml:space="preserve"> bei Fragen rund um Sehbehinderungen und Blindheit vereinbart werden. Es wird darum gebeten, auch auf den Anrufbeantworter zu sprechen, falls sie die Anrufe nicht persönlich entgegennehmen kann. Sollten Sie mit dem Anruf-Sammel-Taxi </w:t>
      </w:r>
      <w:r w:rsidR="002871DB">
        <w:rPr>
          <w:rFonts w:ascii="Arial" w:hAnsi="Arial" w:cs="Arial"/>
          <w:noProof/>
          <w:sz w:val="22"/>
        </w:rPr>
        <w:t>zum Gesprächskreis</w:t>
      </w:r>
      <w:r>
        <w:rPr>
          <w:rFonts w:ascii="Arial" w:hAnsi="Arial" w:cs="Arial"/>
          <w:noProof/>
          <w:sz w:val="22"/>
        </w:rPr>
        <w:t xml:space="preserve"> </w:t>
      </w:r>
      <w:r w:rsidR="002871DB">
        <w:rPr>
          <w:rFonts w:ascii="Arial" w:hAnsi="Arial" w:cs="Arial"/>
          <w:noProof/>
          <w:sz w:val="22"/>
        </w:rPr>
        <w:t xml:space="preserve">fahren </w:t>
      </w:r>
      <w:r>
        <w:rPr>
          <w:rFonts w:ascii="Arial" w:hAnsi="Arial" w:cs="Arial"/>
          <w:noProof/>
          <w:sz w:val="22"/>
        </w:rPr>
        <w:t xml:space="preserve">wollen, </w:t>
      </w:r>
      <w:r w:rsidR="00BE5D2C">
        <w:rPr>
          <w:rFonts w:ascii="Arial" w:hAnsi="Arial" w:cs="Arial"/>
          <w:noProof/>
          <w:sz w:val="22"/>
        </w:rPr>
        <w:t>wählen Sie als Zielhaltestelle „Seniorenwohnanlage“</w:t>
      </w:r>
      <w:r>
        <w:rPr>
          <w:rFonts w:ascii="Arial" w:hAnsi="Arial" w:cs="Arial"/>
          <w:noProof/>
          <w:sz w:val="22"/>
        </w:rPr>
        <w:t xml:space="preserve">, </w:t>
      </w:r>
      <w:r>
        <w:rPr>
          <w:rFonts w:ascii="Arial" w:hAnsi="Arial" w:cs="Arial"/>
          <w:noProof/>
          <w:sz w:val="22"/>
        </w:rPr>
        <w:lastRenderedPageBreak/>
        <w:t>von dort ist es nur noch ein kurzer Weg bis zum Erlebnishaus in der Odenwaldstraße 22 - 24. Dies ist dann auch die Haltestelle für die Rückfahrt.</w:t>
      </w:r>
    </w:p>
    <w:p w:rsidR="00176352" w:rsidRDefault="00176352" w:rsidP="00270D8C">
      <w:pPr>
        <w:spacing w:line="360" w:lineRule="auto"/>
        <w:rPr>
          <w:rFonts w:ascii="Arial" w:hAnsi="Arial" w:cs="Arial"/>
          <w:sz w:val="22"/>
        </w:rPr>
      </w:pPr>
    </w:p>
    <w:p w:rsidR="00F1306D" w:rsidRDefault="00F1306D" w:rsidP="00270D8C">
      <w:pPr>
        <w:spacing w:line="360" w:lineRule="auto"/>
        <w:rPr>
          <w:rFonts w:ascii="Arial" w:hAnsi="Arial" w:cs="Arial"/>
          <w:sz w:val="22"/>
        </w:rPr>
      </w:pPr>
    </w:p>
    <w:p w:rsidR="00736C60" w:rsidRPr="0007359A" w:rsidRDefault="00736C60" w:rsidP="00772C38">
      <w:pPr>
        <w:spacing w:line="360" w:lineRule="auto"/>
        <w:rPr>
          <w:rFonts w:ascii="Arial" w:hAnsi="Arial" w:cs="Arial"/>
          <w:sz w:val="22"/>
        </w:rPr>
      </w:pPr>
      <w:r w:rsidRPr="0007359A">
        <w:rPr>
          <w:rFonts w:ascii="Arial" w:hAnsi="Arial" w:cs="Arial"/>
          <w:sz w:val="22"/>
        </w:rPr>
        <w:t>Kontakt:</w:t>
      </w:r>
    </w:p>
    <w:p w:rsidR="00736C60" w:rsidRPr="0007359A" w:rsidRDefault="00736C60" w:rsidP="00736C60">
      <w:pPr>
        <w:ind w:right="23"/>
        <w:rPr>
          <w:rFonts w:ascii="Arial" w:hAnsi="Arial" w:cs="Arial"/>
          <w:sz w:val="22"/>
        </w:rPr>
      </w:pPr>
      <w:r w:rsidRPr="0007359A">
        <w:rPr>
          <w:rFonts w:ascii="Arial" w:hAnsi="Arial" w:cs="Arial"/>
          <w:sz w:val="22"/>
        </w:rPr>
        <w:t>Stadtverwaltung Eschborn</w:t>
      </w:r>
    </w:p>
    <w:p w:rsidR="00736C60" w:rsidRPr="0007359A" w:rsidRDefault="00736C60" w:rsidP="00736C60">
      <w:pPr>
        <w:ind w:right="23"/>
        <w:jc w:val="both"/>
        <w:rPr>
          <w:rFonts w:ascii="Arial" w:hAnsi="Arial" w:cs="Arial"/>
          <w:sz w:val="22"/>
        </w:rPr>
      </w:pPr>
      <w:r w:rsidRPr="0007359A">
        <w:rPr>
          <w:rFonts w:ascii="Arial" w:hAnsi="Arial" w:cs="Arial"/>
          <w:sz w:val="22"/>
        </w:rPr>
        <w:t>Pressestelle</w:t>
      </w:r>
    </w:p>
    <w:p w:rsidR="00736C60" w:rsidRPr="0007359A" w:rsidRDefault="00BE5D2C" w:rsidP="00736C60">
      <w:pPr>
        <w:jc w:val="both"/>
        <w:rPr>
          <w:rFonts w:ascii="Arial" w:hAnsi="Arial"/>
          <w:sz w:val="22"/>
        </w:rPr>
      </w:pPr>
      <w:r>
        <w:rPr>
          <w:rFonts w:ascii="Arial" w:hAnsi="Arial"/>
          <w:sz w:val="22"/>
        </w:rPr>
        <w:t>Telefon 06196/</w:t>
      </w:r>
      <w:bookmarkStart w:id="0" w:name="_GoBack"/>
      <w:bookmarkEnd w:id="0"/>
      <w:r w:rsidR="00736C60" w:rsidRPr="0007359A">
        <w:rPr>
          <w:rFonts w:ascii="Arial" w:hAnsi="Arial"/>
          <w:sz w:val="22"/>
        </w:rPr>
        <w:t>490-</w:t>
      </w:r>
      <w:r w:rsidR="00425A6E">
        <w:rPr>
          <w:rFonts w:ascii="Arial" w:hAnsi="Arial"/>
          <w:sz w:val="22"/>
        </w:rPr>
        <w:t>104</w:t>
      </w:r>
    </w:p>
    <w:p w:rsidR="00736C60" w:rsidRPr="0007359A" w:rsidRDefault="00BE5D2C" w:rsidP="00736C60">
      <w:pPr>
        <w:jc w:val="both"/>
        <w:rPr>
          <w:rFonts w:ascii="Arial" w:hAnsi="Arial"/>
          <w:color w:val="000000"/>
          <w:sz w:val="22"/>
        </w:rPr>
      </w:pPr>
      <w:hyperlink r:id="rId9" w:history="1">
        <w:r w:rsidR="00736C60" w:rsidRPr="0007359A">
          <w:rPr>
            <w:rStyle w:val="Hyperlink"/>
            <w:rFonts w:ascii="Arial" w:hAnsi="Arial"/>
            <w:color w:val="000000"/>
            <w:sz w:val="22"/>
            <w:u w:val="none"/>
          </w:rPr>
          <w:t>presse@eschborn.de</w:t>
        </w:r>
      </w:hyperlink>
    </w:p>
    <w:p w:rsidR="00736C60" w:rsidRPr="0007359A" w:rsidRDefault="00736C60" w:rsidP="00736C60">
      <w:pPr>
        <w:jc w:val="both"/>
        <w:rPr>
          <w:rFonts w:ascii="Arial" w:hAnsi="Arial"/>
          <w:sz w:val="22"/>
        </w:rPr>
      </w:pPr>
      <w:r w:rsidRPr="0007359A">
        <w:rPr>
          <w:rFonts w:ascii="Arial" w:hAnsi="Arial"/>
          <w:sz w:val="22"/>
        </w:rPr>
        <w:t>www.eschborn.de</w:t>
      </w:r>
    </w:p>
    <w:sectPr w:rsidR="00736C60" w:rsidRPr="0007359A" w:rsidSect="00736C60">
      <w:headerReference w:type="even" r:id="rId10"/>
      <w:headerReference w:type="default" r:id="rId11"/>
      <w:footerReference w:type="even" r:id="rId12"/>
      <w:footerReference w:type="default" r:id="rId13"/>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65" w:rsidRDefault="00D74C65">
      <w:r>
        <w:separator/>
      </w:r>
    </w:p>
  </w:endnote>
  <w:endnote w:type="continuationSeparator" w:id="0">
    <w:p w:rsidR="00D74C65" w:rsidRDefault="00D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iberation Mono"/>
    <w:charset w:val="00"/>
    <w:family w:val="auto"/>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831C7D" w:rsidRDefault="00831C7D" w:rsidP="00736C60">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Fuzeile"/>
      <w:rPr>
        <w:rStyle w:val="Seitenzahl"/>
      </w:rPr>
    </w:pPr>
  </w:p>
  <w:p w:rsidR="00831C7D" w:rsidRDefault="00831C7D" w:rsidP="00736C60">
    <w:pPr>
      <w:pStyle w:val="Fuzeile"/>
    </w:pPr>
  </w:p>
  <w:p w:rsidR="00831C7D" w:rsidRDefault="00831C7D" w:rsidP="00736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65" w:rsidRDefault="00D74C65">
      <w:r>
        <w:separator/>
      </w:r>
    </w:p>
  </w:footnote>
  <w:footnote w:type="continuationSeparator" w:id="0">
    <w:p w:rsidR="00D74C65" w:rsidRDefault="00D7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Default="00831C7D" w:rsidP="00736C6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31C7D" w:rsidRDefault="00831C7D" w:rsidP="00736C60">
    <w:pPr>
      <w:pStyle w:val="Kopfzeil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7D" w:rsidRPr="00937323" w:rsidRDefault="00831C7D" w:rsidP="00736C60">
    <w:pPr>
      <w:pStyle w:val="Kopfzeile"/>
      <w:framePr w:wrap="around" w:vAnchor="text" w:hAnchor="margin" w:xAlign="right" w:y="1"/>
      <w:rPr>
        <w:rStyle w:val="Seitenzahl"/>
        <w:rFonts w:ascii="Arial" w:hAnsi="Arial"/>
        <w:sz w:val="22"/>
      </w:rPr>
    </w:pPr>
    <w:r w:rsidRPr="00937323">
      <w:rPr>
        <w:rStyle w:val="Seitenzahl"/>
        <w:rFonts w:ascii="Arial" w:hAnsi="Arial"/>
        <w:sz w:val="22"/>
      </w:rPr>
      <w:fldChar w:fldCharType="begin"/>
    </w:r>
    <w:r>
      <w:rPr>
        <w:rStyle w:val="Seitenzahl"/>
        <w:rFonts w:ascii="Arial" w:hAnsi="Arial"/>
        <w:sz w:val="22"/>
      </w:rPr>
      <w:instrText>PAGE</w:instrText>
    </w:r>
    <w:r w:rsidRPr="00937323">
      <w:rPr>
        <w:rStyle w:val="Seitenzahl"/>
        <w:rFonts w:ascii="Arial" w:hAnsi="Arial"/>
        <w:sz w:val="22"/>
      </w:rPr>
      <w:instrText xml:space="preserve">  </w:instrText>
    </w:r>
    <w:r w:rsidRPr="00937323">
      <w:rPr>
        <w:rStyle w:val="Seitenzahl"/>
        <w:rFonts w:ascii="Arial" w:hAnsi="Arial"/>
        <w:sz w:val="22"/>
      </w:rPr>
      <w:fldChar w:fldCharType="separate"/>
    </w:r>
    <w:r w:rsidR="00BE5D2C">
      <w:rPr>
        <w:rStyle w:val="Seitenzahl"/>
        <w:rFonts w:ascii="Arial" w:hAnsi="Arial"/>
        <w:noProof/>
        <w:sz w:val="22"/>
      </w:rPr>
      <w:t>2</w:t>
    </w:r>
    <w:r w:rsidRPr="00937323">
      <w:rPr>
        <w:rStyle w:val="Seitenzahl"/>
        <w:rFonts w:ascii="Arial" w:hAnsi="Arial"/>
        <w:sz w:val="22"/>
      </w:rPr>
      <w:fldChar w:fldCharType="end"/>
    </w:r>
  </w:p>
  <w:p w:rsidR="00831C7D" w:rsidRDefault="00831C7D" w:rsidP="00736C60">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37"/>
  <w:autoHyphenation/>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AD"/>
    <w:rsid w:val="0001545A"/>
    <w:rsid w:val="00016858"/>
    <w:rsid w:val="000202AF"/>
    <w:rsid w:val="00022F7C"/>
    <w:rsid w:val="00030636"/>
    <w:rsid w:val="000668FC"/>
    <w:rsid w:val="000A18AB"/>
    <w:rsid w:val="000A2852"/>
    <w:rsid w:val="000A512A"/>
    <w:rsid w:val="000B13B0"/>
    <w:rsid w:val="000B334A"/>
    <w:rsid w:val="000C7228"/>
    <w:rsid w:val="000D5749"/>
    <w:rsid w:val="00112D7D"/>
    <w:rsid w:val="00124980"/>
    <w:rsid w:val="001250CC"/>
    <w:rsid w:val="001473EA"/>
    <w:rsid w:val="00173229"/>
    <w:rsid w:val="00176352"/>
    <w:rsid w:val="001C3C7E"/>
    <w:rsid w:val="001D5895"/>
    <w:rsid w:val="001D64EB"/>
    <w:rsid w:val="001E41BE"/>
    <w:rsid w:val="001F07D6"/>
    <w:rsid w:val="00200F72"/>
    <w:rsid w:val="0020494F"/>
    <w:rsid w:val="00215DAA"/>
    <w:rsid w:val="002255DC"/>
    <w:rsid w:val="00270D8C"/>
    <w:rsid w:val="0027656E"/>
    <w:rsid w:val="002847CD"/>
    <w:rsid w:val="002871DB"/>
    <w:rsid w:val="002B6CE4"/>
    <w:rsid w:val="002B723C"/>
    <w:rsid w:val="002D6F3C"/>
    <w:rsid w:val="002F4F28"/>
    <w:rsid w:val="00315C99"/>
    <w:rsid w:val="00322062"/>
    <w:rsid w:val="00331F31"/>
    <w:rsid w:val="003353DE"/>
    <w:rsid w:val="00341B18"/>
    <w:rsid w:val="00345979"/>
    <w:rsid w:val="00384855"/>
    <w:rsid w:val="00412E95"/>
    <w:rsid w:val="004148F5"/>
    <w:rsid w:val="004158C1"/>
    <w:rsid w:val="004254F7"/>
    <w:rsid w:val="00425A6E"/>
    <w:rsid w:val="004450B2"/>
    <w:rsid w:val="004522D1"/>
    <w:rsid w:val="004D053D"/>
    <w:rsid w:val="004D3723"/>
    <w:rsid w:val="004F040C"/>
    <w:rsid w:val="004F51C7"/>
    <w:rsid w:val="004F6AAD"/>
    <w:rsid w:val="005032CA"/>
    <w:rsid w:val="00515099"/>
    <w:rsid w:val="00515470"/>
    <w:rsid w:val="00532661"/>
    <w:rsid w:val="00541FBE"/>
    <w:rsid w:val="005535CF"/>
    <w:rsid w:val="00572452"/>
    <w:rsid w:val="0058536C"/>
    <w:rsid w:val="006030AC"/>
    <w:rsid w:val="006232D6"/>
    <w:rsid w:val="00623FB8"/>
    <w:rsid w:val="00643D63"/>
    <w:rsid w:val="00654295"/>
    <w:rsid w:val="0066715B"/>
    <w:rsid w:val="006A2A07"/>
    <w:rsid w:val="006A7199"/>
    <w:rsid w:val="006B197B"/>
    <w:rsid w:val="006C1E5E"/>
    <w:rsid w:val="0070591C"/>
    <w:rsid w:val="00707ECA"/>
    <w:rsid w:val="00710757"/>
    <w:rsid w:val="00736C60"/>
    <w:rsid w:val="0075000F"/>
    <w:rsid w:val="007669A2"/>
    <w:rsid w:val="00772C38"/>
    <w:rsid w:val="00777787"/>
    <w:rsid w:val="007A7B01"/>
    <w:rsid w:val="00812B1F"/>
    <w:rsid w:val="00831C7D"/>
    <w:rsid w:val="00836337"/>
    <w:rsid w:val="00847D72"/>
    <w:rsid w:val="00851D4B"/>
    <w:rsid w:val="008857C4"/>
    <w:rsid w:val="008A534F"/>
    <w:rsid w:val="008D01E7"/>
    <w:rsid w:val="008D47C9"/>
    <w:rsid w:val="008F5C7D"/>
    <w:rsid w:val="00902E97"/>
    <w:rsid w:val="00924BE6"/>
    <w:rsid w:val="00925E35"/>
    <w:rsid w:val="0094213E"/>
    <w:rsid w:val="0096651E"/>
    <w:rsid w:val="0098248C"/>
    <w:rsid w:val="009E74AA"/>
    <w:rsid w:val="009F70C5"/>
    <w:rsid w:val="00A2068D"/>
    <w:rsid w:val="00A223E3"/>
    <w:rsid w:val="00A31D5C"/>
    <w:rsid w:val="00A356C9"/>
    <w:rsid w:val="00A56D55"/>
    <w:rsid w:val="00A64407"/>
    <w:rsid w:val="00A7207D"/>
    <w:rsid w:val="00A90C29"/>
    <w:rsid w:val="00AA03C1"/>
    <w:rsid w:val="00B27B3F"/>
    <w:rsid w:val="00B37C48"/>
    <w:rsid w:val="00B47223"/>
    <w:rsid w:val="00B57082"/>
    <w:rsid w:val="00B639C0"/>
    <w:rsid w:val="00B76339"/>
    <w:rsid w:val="00B93DEC"/>
    <w:rsid w:val="00BE5D2C"/>
    <w:rsid w:val="00BF2CA4"/>
    <w:rsid w:val="00BF48C2"/>
    <w:rsid w:val="00C02E90"/>
    <w:rsid w:val="00C50BA9"/>
    <w:rsid w:val="00C63A87"/>
    <w:rsid w:val="00C926A6"/>
    <w:rsid w:val="00CD062D"/>
    <w:rsid w:val="00CD27A1"/>
    <w:rsid w:val="00CD6911"/>
    <w:rsid w:val="00CE3C6E"/>
    <w:rsid w:val="00D02C9F"/>
    <w:rsid w:val="00D037E4"/>
    <w:rsid w:val="00D25FCC"/>
    <w:rsid w:val="00D30483"/>
    <w:rsid w:val="00D37749"/>
    <w:rsid w:val="00D60B39"/>
    <w:rsid w:val="00D74C65"/>
    <w:rsid w:val="00DC3FEE"/>
    <w:rsid w:val="00E45F74"/>
    <w:rsid w:val="00E5482A"/>
    <w:rsid w:val="00E61D02"/>
    <w:rsid w:val="00E71218"/>
    <w:rsid w:val="00EA1B88"/>
    <w:rsid w:val="00EA56F5"/>
    <w:rsid w:val="00EC15BB"/>
    <w:rsid w:val="00ED6307"/>
    <w:rsid w:val="00ED6E81"/>
    <w:rsid w:val="00F1306D"/>
    <w:rsid w:val="00F24EFB"/>
    <w:rsid w:val="00F32063"/>
    <w:rsid w:val="00F337DC"/>
    <w:rsid w:val="00F36FB7"/>
    <w:rsid w:val="00F83BBB"/>
    <w:rsid w:val="00F84FE3"/>
    <w:rsid w:val="00F945CC"/>
    <w:rsid w:val="00FA5142"/>
    <w:rsid w:val="00FB1224"/>
    <w:rsid w:val="00FC1373"/>
    <w:rsid w:val="00FC2D17"/>
    <w:rsid w:val="00FE37C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70591C"/>
    <w:pPr>
      <w:ind w:left="720"/>
      <w:contextualSpacing/>
    </w:pPr>
  </w:style>
  <w:style w:type="paragraph" w:customStyle="1" w:styleId="Text">
    <w:name w:val="Text"/>
    <w:rsid w:val="00B639C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7087F"/>
    <w:rPr>
      <w:sz w:val="24"/>
      <w:szCs w:val="24"/>
      <w:lang w:eastAsia="en-US"/>
    </w:rPr>
  </w:style>
  <w:style w:type="paragraph" w:styleId="berschrift3">
    <w:name w:val="heading 3"/>
    <w:basedOn w:val="Standard"/>
    <w:next w:val="Standard"/>
    <w:link w:val="berschrift3Zchn"/>
    <w:qFormat/>
    <w:rsid w:val="007A1692"/>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7306"/>
    <w:rPr>
      <w:rFonts w:ascii="Lucida Grande" w:hAnsi="Lucida Grande"/>
      <w:sz w:val="18"/>
      <w:szCs w:val="18"/>
    </w:rPr>
  </w:style>
  <w:style w:type="character" w:customStyle="1" w:styleId="SprechblasentextZchn">
    <w:name w:val="Sprechblasentext Zchn"/>
    <w:link w:val="Sprechblasentext"/>
    <w:uiPriority w:val="99"/>
    <w:semiHidden/>
    <w:rsid w:val="00D97306"/>
    <w:rPr>
      <w:rFonts w:ascii="Lucida Grande" w:hAnsi="Lucida Grande"/>
      <w:sz w:val="18"/>
      <w:szCs w:val="18"/>
      <w:lang w:eastAsia="en-US"/>
    </w:rPr>
  </w:style>
  <w:style w:type="table" w:styleId="Tabellenraster">
    <w:name w:val="Table Grid"/>
    <w:basedOn w:val="NormaleTabelle"/>
    <w:uiPriority w:val="59"/>
    <w:rsid w:val="00DF38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rsid w:val="00F53DBD"/>
    <w:pPr>
      <w:tabs>
        <w:tab w:val="center" w:pos="4536"/>
        <w:tab w:val="right" w:pos="9072"/>
      </w:tabs>
    </w:pPr>
  </w:style>
  <w:style w:type="character" w:customStyle="1" w:styleId="FuzeileZchn">
    <w:name w:val="Fußzeile Zchn"/>
    <w:link w:val="Fuzeile"/>
    <w:uiPriority w:val="99"/>
    <w:rsid w:val="00F53DBD"/>
    <w:rPr>
      <w:sz w:val="24"/>
      <w:szCs w:val="24"/>
      <w:lang w:eastAsia="en-US"/>
    </w:rPr>
  </w:style>
  <w:style w:type="character" w:styleId="Seitenzahl">
    <w:name w:val="page number"/>
    <w:basedOn w:val="Absatz-Standardschriftart"/>
    <w:uiPriority w:val="99"/>
    <w:semiHidden/>
    <w:unhideWhenUsed/>
    <w:rsid w:val="00F53DBD"/>
  </w:style>
  <w:style w:type="character" w:styleId="Hyperlink">
    <w:name w:val="Hyperlink"/>
    <w:unhideWhenUsed/>
    <w:rsid w:val="00B62B2C"/>
    <w:rPr>
      <w:color w:val="0000FF"/>
      <w:u w:val="single"/>
    </w:rPr>
  </w:style>
  <w:style w:type="paragraph" w:styleId="Kopfzeile">
    <w:name w:val="header"/>
    <w:basedOn w:val="Standard"/>
    <w:link w:val="KopfzeileZchn"/>
    <w:uiPriority w:val="99"/>
    <w:semiHidden/>
    <w:unhideWhenUsed/>
    <w:rsid w:val="00B62B2C"/>
    <w:pPr>
      <w:tabs>
        <w:tab w:val="center" w:pos="4536"/>
        <w:tab w:val="right" w:pos="9072"/>
      </w:tabs>
    </w:pPr>
  </w:style>
  <w:style w:type="character" w:customStyle="1" w:styleId="KopfzeileZchn">
    <w:name w:val="Kopfzeile Zchn"/>
    <w:link w:val="Kopfzeile"/>
    <w:uiPriority w:val="99"/>
    <w:semiHidden/>
    <w:rsid w:val="00B62B2C"/>
    <w:rPr>
      <w:sz w:val="24"/>
      <w:szCs w:val="24"/>
      <w:lang w:eastAsia="en-US"/>
    </w:rPr>
  </w:style>
  <w:style w:type="character" w:styleId="BesuchterHyperlink">
    <w:name w:val="FollowedHyperlink"/>
    <w:uiPriority w:val="99"/>
    <w:semiHidden/>
    <w:unhideWhenUsed/>
    <w:rsid w:val="00D96C42"/>
    <w:rPr>
      <w:color w:val="800080"/>
      <w:u w:val="single"/>
    </w:rPr>
  </w:style>
  <w:style w:type="character" w:customStyle="1" w:styleId="berschrift3Zchn">
    <w:name w:val="Überschrift 3 Zchn"/>
    <w:link w:val="berschrift3"/>
    <w:rsid w:val="007A1692"/>
    <w:rPr>
      <w:rFonts w:ascii="Arial" w:eastAsia="Times New Roman" w:hAnsi="Arial" w:cs="Arial"/>
      <w:b/>
      <w:bCs/>
      <w:sz w:val="26"/>
      <w:szCs w:val="26"/>
    </w:rPr>
  </w:style>
  <w:style w:type="paragraph" w:styleId="Blocktext">
    <w:name w:val="Block Text"/>
    <w:basedOn w:val="Standard"/>
    <w:rsid w:val="007C0749"/>
    <w:pPr>
      <w:spacing w:line="360" w:lineRule="auto"/>
      <w:ind w:left="180" w:right="23"/>
    </w:pPr>
    <w:rPr>
      <w:rFonts w:ascii="Arial" w:eastAsia="Times New Roman" w:hAnsi="Arial" w:cs="Arial"/>
      <w:lang w:eastAsia="de-DE"/>
    </w:rPr>
  </w:style>
  <w:style w:type="paragraph" w:styleId="Textkrper">
    <w:name w:val="Body Text"/>
    <w:basedOn w:val="Standard"/>
    <w:link w:val="TextkrperZchn"/>
    <w:rsid w:val="007C0749"/>
    <w:pPr>
      <w:spacing w:line="360" w:lineRule="auto"/>
      <w:jc w:val="both"/>
    </w:pPr>
    <w:rPr>
      <w:rFonts w:ascii="Arial" w:eastAsia="Times New Roman" w:hAnsi="Arial" w:cs="Arial"/>
      <w:lang w:eastAsia="de-DE"/>
    </w:rPr>
  </w:style>
  <w:style w:type="character" w:customStyle="1" w:styleId="TextkrperZchn">
    <w:name w:val="Textkörper Zchn"/>
    <w:link w:val="Textkrper"/>
    <w:rsid w:val="007C0749"/>
    <w:rPr>
      <w:rFonts w:ascii="Arial" w:eastAsia="Times New Roman" w:hAnsi="Arial" w:cs="Arial"/>
      <w:sz w:val="24"/>
      <w:szCs w:val="24"/>
    </w:rPr>
  </w:style>
  <w:style w:type="paragraph" w:styleId="Textkrper-Zeileneinzug">
    <w:name w:val="Body Text Indent"/>
    <w:basedOn w:val="Standard"/>
    <w:link w:val="Textkrper-ZeileneinzugZchn"/>
    <w:rsid w:val="007C0749"/>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sid w:val="007C0749"/>
    <w:rPr>
      <w:rFonts w:ascii="Arial" w:eastAsia="Times New Roman" w:hAnsi="Arial" w:cs="Arial"/>
      <w:sz w:val="24"/>
      <w:szCs w:val="24"/>
    </w:rPr>
  </w:style>
  <w:style w:type="character" w:styleId="Fett">
    <w:name w:val="Strong"/>
    <w:qFormat/>
    <w:rsid w:val="007C0749"/>
    <w:rPr>
      <w:b/>
      <w:bCs/>
    </w:rPr>
  </w:style>
  <w:style w:type="paragraph" w:styleId="Listenabsatz">
    <w:name w:val="List Paragraph"/>
    <w:basedOn w:val="Standard"/>
    <w:qFormat/>
    <w:rsid w:val="0070591C"/>
    <w:pPr>
      <w:ind w:left="720"/>
      <w:contextualSpacing/>
    </w:pPr>
  </w:style>
  <w:style w:type="paragraph" w:customStyle="1" w:styleId="Text">
    <w:name w:val="Text"/>
    <w:rsid w:val="00B639C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1722">
      <w:bodyDiv w:val="1"/>
      <w:marLeft w:val="0"/>
      <w:marRight w:val="0"/>
      <w:marTop w:val="0"/>
      <w:marBottom w:val="0"/>
      <w:divBdr>
        <w:top w:val="none" w:sz="0" w:space="0" w:color="auto"/>
        <w:left w:val="none" w:sz="0" w:space="0" w:color="auto"/>
        <w:bottom w:val="none" w:sz="0" w:space="0" w:color="auto"/>
        <w:right w:val="none" w:sz="0" w:space="0" w:color="auto"/>
      </w:divBdr>
    </w:div>
    <w:div w:id="449861575">
      <w:bodyDiv w:val="1"/>
      <w:marLeft w:val="0"/>
      <w:marRight w:val="0"/>
      <w:marTop w:val="0"/>
      <w:marBottom w:val="0"/>
      <w:divBdr>
        <w:top w:val="none" w:sz="0" w:space="0" w:color="auto"/>
        <w:left w:val="none" w:sz="0" w:space="0" w:color="auto"/>
        <w:bottom w:val="none" w:sz="0" w:space="0" w:color="auto"/>
        <w:right w:val="none" w:sz="0" w:space="0" w:color="auto"/>
      </w:divBdr>
    </w:div>
    <w:div w:id="600799663">
      <w:bodyDiv w:val="1"/>
      <w:marLeft w:val="0"/>
      <w:marRight w:val="0"/>
      <w:marTop w:val="0"/>
      <w:marBottom w:val="0"/>
      <w:divBdr>
        <w:top w:val="none" w:sz="0" w:space="0" w:color="auto"/>
        <w:left w:val="none" w:sz="0" w:space="0" w:color="auto"/>
        <w:bottom w:val="none" w:sz="0" w:space="0" w:color="auto"/>
        <w:right w:val="none" w:sz="0" w:space="0" w:color="auto"/>
      </w:divBdr>
    </w:div>
    <w:div w:id="889413441">
      <w:bodyDiv w:val="1"/>
      <w:marLeft w:val="0"/>
      <w:marRight w:val="0"/>
      <w:marTop w:val="0"/>
      <w:marBottom w:val="0"/>
      <w:divBdr>
        <w:top w:val="none" w:sz="0" w:space="0" w:color="auto"/>
        <w:left w:val="none" w:sz="0" w:space="0" w:color="auto"/>
        <w:bottom w:val="none" w:sz="0" w:space="0" w:color="auto"/>
        <w:right w:val="none" w:sz="0" w:space="0" w:color="auto"/>
      </w:divBdr>
    </w:div>
    <w:div w:id="1445227416">
      <w:bodyDiv w:val="1"/>
      <w:marLeft w:val="0"/>
      <w:marRight w:val="0"/>
      <w:marTop w:val="0"/>
      <w:marBottom w:val="0"/>
      <w:divBdr>
        <w:top w:val="none" w:sz="0" w:space="0" w:color="auto"/>
        <w:left w:val="none" w:sz="0" w:space="0" w:color="auto"/>
        <w:bottom w:val="none" w:sz="0" w:space="0" w:color="auto"/>
        <w:right w:val="none" w:sz="0" w:space="0" w:color="auto"/>
      </w:divBdr>
      <w:divsChild>
        <w:div w:id="481850949">
          <w:marLeft w:val="0"/>
          <w:marRight w:val="0"/>
          <w:marTop w:val="0"/>
          <w:marBottom w:val="0"/>
          <w:divBdr>
            <w:top w:val="none" w:sz="0" w:space="0" w:color="auto"/>
            <w:left w:val="none" w:sz="0" w:space="0" w:color="auto"/>
            <w:bottom w:val="none" w:sz="0" w:space="0" w:color="auto"/>
            <w:right w:val="none" w:sz="0" w:space="0" w:color="auto"/>
          </w:divBdr>
        </w:div>
        <w:div w:id="1725135605">
          <w:marLeft w:val="0"/>
          <w:marRight w:val="0"/>
          <w:marTop w:val="0"/>
          <w:marBottom w:val="0"/>
          <w:divBdr>
            <w:top w:val="none" w:sz="0" w:space="0" w:color="auto"/>
            <w:left w:val="none" w:sz="0" w:space="0" w:color="auto"/>
            <w:bottom w:val="none" w:sz="0" w:space="0" w:color="auto"/>
            <w:right w:val="none" w:sz="0" w:space="0" w:color="auto"/>
          </w:divBdr>
        </w:div>
        <w:div w:id="988706346">
          <w:marLeft w:val="0"/>
          <w:marRight w:val="0"/>
          <w:marTop w:val="0"/>
          <w:marBottom w:val="0"/>
          <w:divBdr>
            <w:top w:val="none" w:sz="0" w:space="0" w:color="auto"/>
            <w:left w:val="none" w:sz="0" w:space="0" w:color="auto"/>
            <w:bottom w:val="none" w:sz="0" w:space="0" w:color="auto"/>
            <w:right w:val="none" w:sz="0" w:space="0" w:color="auto"/>
          </w:divBdr>
        </w:div>
        <w:div w:id="1423187201">
          <w:marLeft w:val="0"/>
          <w:marRight w:val="0"/>
          <w:marTop w:val="0"/>
          <w:marBottom w:val="0"/>
          <w:divBdr>
            <w:top w:val="none" w:sz="0" w:space="0" w:color="auto"/>
            <w:left w:val="none" w:sz="0" w:space="0" w:color="auto"/>
            <w:bottom w:val="none" w:sz="0" w:space="0" w:color="auto"/>
            <w:right w:val="none" w:sz="0" w:space="0" w:color="auto"/>
          </w:divBdr>
        </w:div>
        <w:div w:id="1211527640">
          <w:marLeft w:val="0"/>
          <w:marRight w:val="0"/>
          <w:marTop w:val="0"/>
          <w:marBottom w:val="0"/>
          <w:divBdr>
            <w:top w:val="none" w:sz="0" w:space="0" w:color="auto"/>
            <w:left w:val="none" w:sz="0" w:space="0" w:color="auto"/>
            <w:bottom w:val="none" w:sz="0" w:space="0" w:color="auto"/>
            <w:right w:val="none" w:sz="0" w:space="0" w:color="auto"/>
          </w:divBdr>
        </w:div>
        <w:div w:id="531846040">
          <w:marLeft w:val="0"/>
          <w:marRight w:val="0"/>
          <w:marTop w:val="0"/>
          <w:marBottom w:val="0"/>
          <w:divBdr>
            <w:top w:val="none" w:sz="0" w:space="0" w:color="auto"/>
            <w:left w:val="none" w:sz="0" w:space="0" w:color="auto"/>
            <w:bottom w:val="none" w:sz="0" w:space="0" w:color="auto"/>
            <w:right w:val="none" w:sz="0" w:space="0" w:color="auto"/>
          </w:divBdr>
        </w:div>
        <w:div w:id="2090038039">
          <w:marLeft w:val="0"/>
          <w:marRight w:val="0"/>
          <w:marTop w:val="0"/>
          <w:marBottom w:val="0"/>
          <w:divBdr>
            <w:top w:val="none" w:sz="0" w:space="0" w:color="auto"/>
            <w:left w:val="none" w:sz="0" w:space="0" w:color="auto"/>
            <w:bottom w:val="none" w:sz="0" w:space="0" w:color="auto"/>
            <w:right w:val="none" w:sz="0" w:space="0" w:color="auto"/>
          </w:divBdr>
        </w:div>
        <w:div w:id="1502697344">
          <w:marLeft w:val="0"/>
          <w:marRight w:val="0"/>
          <w:marTop w:val="0"/>
          <w:marBottom w:val="0"/>
          <w:divBdr>
            <w:top w:val="none" w:sz="0" w:space="0" w:color="auto"/>
            <w:left w:val="none" w:sz="0" w:space="0" w:color="auto"/>
            <w:bottom w:val="none" w:sz="0" w:space="0" w:color="auto"/>
            <w:right w:val="none" w:sz="0" w:space="0" w:color="auto"/>
          </w:divBdr>
        </w:div>
        <w:div w:id="1885747551">
          <w:marLeft w:val="0"/>
          <w:marRight w:val="0"/>
          <w:marTop w:val="0"/>
          <w:marBottom w:val="0"/>
          <w:divBdr>
            <w:top w:val="none" w:sz="0" w:space="0" w:color="auto"/>
            <w:left w:val="none" w:sz="0" w:space="0" w:color="auto"/>
            <w:bottom w:val="none" w:sz="0" w:space="0" w:color="auto"/>
            <w:right w:val="none" w:sz="0" w:space="0" w:color="auto"/>
          </w:divBdr>
        </w:div>
        <w:div w:id="125439705">
          <w:marLeft w:val="0"/>
          <w:marRight w:val="0"/>
          <w:marTop w:val="0"/>
          <w:marBottom w:val="0"/>
          <w:divBdr>
            <w:top w:val="none" w:sz="0" w:space="0" w:color="auto"/>
            <w:left w:val="none" w:sz="0" w:space="0" w:color="auto"/>
            <w:bottom w:val="none" w:sz="0" w:space="0" w:color="auto"/>
            <w:right w:val="none" w:sz="0" w:space="0" w:color="auto"/>
          </w:divBdr>
        </w:div>
        <w:div w:id="838082215">
          <w:marLeft w:val="0"/>
          <w:marRight w:val="0"/>
          <w:marTop w:val="0"/>
          <w:marBottom w:val="0"/>
          <w:divBdr>
            <w:top w:val="none" w:sz="0" w:space="0" w:color="auto"/>
            <w:left w:val="none" w:sz="0" w:space="0" w:color="auto"/>
            <w:bottom w:val="none" w:sz="0" w:space="0" w:color="auto"/>
            <w:right w:val="none" w:sz="0" w:space="0" w:color="auto"/>
          </w:divBdr>
        </w:div>
        <w:div w:id="1959214134">
          <w:marLeft w:val="0"/>
          <w:marRight w:val="0"/>
          <w:marTop w:val="0"/>
          <w:marBottom w:val="0"/>
          <w:divBdr>
            <w:top w:val="none" w:sz="0" w:space="0" w:color="auto"/>
            <w:left w:val="none" w:sz="0" w:space="0" w:color="auto"/>
            <w:bottom w:val="none" w:sz="0" w:space="0" w:color="auto"/>
            <w:right w:val="none" w:sz="0" w:space="0" w:color="auto"/>
          </w:divBdr>
        </w:div>
        <w:div w:id="545271">
          <w:marLeft w:val="0"/>
          <w:marRight w:val="0"/>
          <w:marTop w:val="0"/>
          <w:marBottom w:val="0"/>
          <w:divBdr>
            <w:top w:val="none" w:sz="0" w:space="0" w:color="auto"/>
            <w:left w:val="none" w:sz="0" w:space="0" w:color="auto"/>
            <w:bottom w:val="none" w:sz="0" w:space="0" w:color="auto"/>
            <w:right w:val="none" w:sz="0" w:space="0" w:color="auto"/>
          </w:divBdr>
        </w:div>
        <w:div w:id="558132039">
          <w:marLeft w:val="0"/>
          <w:marRight w:val="0"/>
          <w:marTop w:val="0"/>
          <w:marBottom w:val="0"/>
          <w:divBdr>
            <w:top w:val="none" w:sz="0" w:space="0" w:color="auto"/>
            <w:left w:val="none" w:sz="0" w:space="0" w:color="auto"/>
            <w:bottom w:val="none" w:sz="0" w:space="0" w:color="auto"/>
            <w:right w:val="none" w:sz="0" w:space="0" w:color="auto"/>
          </w:divBdr>
        </w:div>
        <w:div w:id="750811249">
          <w:marLeft w:val="0"/>
          <w:marRight w:val="0"/>
          <w:marTop w:val="0"/>
          <w:marBottom w:val="0"/>
          <w:divBdr>
            <w:top w:val="none" w:sz="0" w:space="0" w:color="auto"/>
            <w:left w:val="none" w:sz="0" w:space="0" w:color="auto"/>
            <w:bottom w:val="none" w:sz="0" w:space="0" w:color="auto"/>
            <w:right w:val="none" w:sz="0" w:space="0" w:color="auto"/>
          </w:divBdr>
        </w:div>
        <w:div w:id="714622057">
          <w:marLeft w:val="0"/>
          <w:marRight w:val="0"/>
          <w:marTop w:val="0"/>
          <w:marBottom w:val="0"/>
          <w:divBdr>
            <w:top w:val="none" w:sz="0" w:space="0" w:color="auto"/>
            <w:left w:val="none" w:sz="0" w:space="0" w:color="auto"/>
            <w:bottom w:val="none" w:sz="0" w:space="0" w:color="auto"/>
            <w:right w:val="none" w:sz="0" w:space="0" w:color="auto"/>
          </w:divBdr>
        </w:div>
        <w:div w:id="334571628">
          <w:marLeft w:val="0"/>
          <w:marRight w:val="0"/>
          <w:marTop w:val="0"/>
          <w:marBottom w:val="0"/>
          <w:divBdr>
            <w:top w:val="none" w:sz="0" w:space="0" w:color="auto"/>
            <w:left w:val="none" w:sz="0" w:space="0" w:color="auto"/>
            <w:bottom w:val="none" w:sz="0" w:space="0" w:color="auto"/>
            <w:right w:val="none" w:sz="0" w:space="0" w:color="auto"/>
          </w:divBdr>
        </w:div>
        <w:div w:id="1275939385">
          <w:marLeft w:val="0"/>
          <w:marRight w:val="0"/>
          <w:marTop w:val="0"/>
          <w:marBottom w:val="0"/>
          <w:divBdr>
            <w:top w:val="none" w:sz="0" w:space="0" w:color="auto"/>
            <w:left w:val="none" w:sz="0" w:space="0" w:color="auto"/>
            <w:bottom w:val="none" w:sz="0" w:space="0" w:color="auto"/>
            <w:right w:val="none" w:sz="0" w:space="0" w:color="auto"/>
          </w:divBdr>
        </w:div>
        <w:div w:id="2095124247">
          <w:marLeft w:val="0"/>
          <w:marRight w:val="0"/>
          <w:marTop w:val="0"/>
          <w:marBottom w:val="0"/>
          <w:divBdr>
            <w:top w:val="none" w:sz="0" w:space="0" w:color="auto"/>
            <w:left w:val="none" w:sz="0" w:space="0" w:color="auto"/>
            <w:bottom w:val="none" w:sz="0" w:space="0" w:color="auto"/>
            <w:right w:val="none" w:sz="0" w:space="0" w:color="auto"/>
          </w:divBdr>
        </w:div>
        <w:div w:id="2129619791">
          <w:marLeft w:val="0"/>
          <w:marRight w:val="0"/>
          <w:marTop w:val="0"/>
          <w:marBottom w:val="0"/>
          <w:divBdr>
            <w:top w:val="none" w:sz="0" w:space="0" w:color="auto"/>
            <w:left w:val="none" w:sz="0" w:space="0" w:color="auto"/>
            <w:bottom w:val="none" w:sz="0" w:space="0" w:color="auto"/>
            <w:right w:val="none" w:sz="0" w:space="0" w:color="auto"/>
          </w:divBdr>
        </w:div>
        <w:div w:id="1341276305">
          <w:marLeft w:val="0"/>
          <w:marRight w:val="0"/>
          <w:marTop w:val="0"/>
          <w:marBottom w:val="0"/>
          <w:divBdr>
            <w:top w:val="none" w:sz="0" w:space="0" w:color="auto"/>
            <w:left w:val="none" w:sz="0" w:space="0" w:color="auto"/>
            <w:bottom w:val="none" w:sz="0" w:space="0" w:color="auto"/>
            <w:right w:val="none" w:sz="0" w:space="0" w:color="auto"/>
          </w:divBdr>
        </w:div>
        <w:div w:id="410546134">
          <w:marLeft w:val="0"/>
          <w:marRight w:val="0"/>
          <w:marTop w:val="0"/>
          <w:marBottom w:val="0"/>
          <w:divBdr>
            <w:top w:val="none" w:sz="0" w:space="0" w:color="auto"/>
            <w:left w:val="none" w:sz="0" w:space="0" w:color="auto"/>
            <w:bottom w:val="none" w:sz="0" w:space="0" w:color="auto"/>
            <w:right w:val="none" w:sz="0" w:space="0" w:color="auto"/>
          </w:divBdr>
        </w:div>
        <w:div w:id="379943773">
          <w:marLeft w:val="0"/>
          <w:marRight w:val="0"/>
          <w:marTop w:val="0"/>
          <w:marBottom w:val="0"/>
          <w:divBdr>
            <w:top w:val="none" w:sz="0" w:space="0" w:color="auto"/>
            <w:left w:val="none" w:sz="0" w:space="0" w:color="auto"/>
            <w:bottom w:val="none" w:sz="0" w:space="0" w:color="auto"/>
            <w:right w:val="none" w:sz="0" w:space="0" w:color="auto"/>
          </w:divBdr>
        </w:div>
        <w:div w:id="1355694150">
          <w:marLeft w:val="0"/>
          <w:marRight w:val="0"/>
          <w:marTop w:val="0"/>
          <w:marBottom w:val="0"/>
          <w:divBdr>
            <w:top w:val="none" w:sz="0" w:space="0" w:color="auto"/>
            <w:left w:val="none" w:sz="0" w:space="0" w:color="auto"/>
            <w:bottom w:val="none" w:sz="0" w:space="0" w:color="auto"/>
            <w:right w:val="none" w:sz="0" w:space="0" w:color="auto"/>
          </w:divBdr>
        </w:div>
      </w:divsChild>
    </w:div>
    <w:div w:id="1550453324">
      <w:bodyDiv w:val="1"/>
      <w:marLeft w:val="0"/>
      <w:marRight w:val="0"/>
      <w:marTop w:val="0"/>
      <w:marBottom w:val="0"/>
      <w:divBdr>
        <w:top w:val="none" w:sz="0" w:space="0" w:color="auto"/>
        <w:left w:val="none" w:sz="0" w:space="0" w:color="auto"/>
        <w:bottom w:val="none" w:sz="0" w:space="0" w:color="auto"/>
        <w:right w:val="none" w:sz="0" w:space="0" w:color="auto"/>
      </w:divBdr>
    </w:div>
    <w:div w:id="1738237987">
      <w:bodyDiv w:val="1"/>
      <w:marLeft w:val="0"/>
      <w:marRight w:val="0"/>
      <w:marTop w:val="0"/>
      <w:marBottom w:val="0"/>
      <w:divBdr>
        <w:top w:val="none" w:sz="0" w:space="0" w:color="auto"/>
        <w:left w:val="none" w:sz="0" w:space="0" w:color="auto"/>
        <w:bottom w:val="none" w:sz="0" w:space="0" w:color="auto"/>
        <w:right w:val="none" w:sz="0" w:space="0" w:color="auto"/>
      </w:divBdr>
    </w:div>
    <w:div w:id="1810391365">
      <w:bodyDiv w:val="1"/>
      <w:marLeft w:val="0"/>
      <w:marRight w:val="0"/>
      <w:marTop w:val="0"/>
      <w:marBottom w:val="0"/>
      <w:divBdr>
        <w:top w:val="none" w:sz="0" w:space="0" w:color="auto"/>
        <w:left w:val="none" w:sz="0" w:space="0" w:color="auto"/>
        <w:bottom w:val="none" w:sz="0" w:space="0" w:color="auto"/>
        <w:right w:val="none" w:sz="0" w:space="0" w:color="auto"/>
      </w:divBdr>
    </w:div>
    <w:div w:id="19929777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e@eschborn.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1397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1607</CharactersWithSpaces>
  <SharedDoc>false</SharedDoc>
  <HLinks>
    <vt:vector size="6" baseType="variant">
      <vt:variant>
        <vt:i4>3801110</vt:i4>
      </vt:variant>
      <vt:variant>
        <vt:i4>0</vt:i4>
      </vt:variant>
      <vt:variant>
        <vt:i4>0</vt:i4>
      </vt:variant>
      <vt:variant>
        <vt:i4>5</vt:i4>
      </vt:variant>
      <vt:variant>
        <vt:lpwstr>mailto:presse@eschborn.de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Brendel</dc:creator>
  <cp:lastModifiedBy>Alexander Graßhoff</cp:lastModifiedBy>
  <cp:revision>3</cp:revision>
  <cp:lastPrinted>2019-05-17T06:01:00Z</cp:lastPrinted>
  <dcterms:created xsi:type="dcterms:W3CDTF">2019-05-24T11:07:00Z</dcterms:created>
  <dcterms:modified xsi:type="dcterms:W3CDTF">2019-05-27T10:24:00Z</dcterms:modified>
</cp:coreProperties>
</file>