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C034C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C034C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491BD1">
        <w:rPr>
          <w:rFonts w:ascii="Arial" w:hAnsi="Arial"/>
          <w:sz w:val="22"/>
        </w:rPr>
        <w:t>196</w:t>
      </w:r>
    </w:p>
    <w:p w:rsidR="00736C60" w:rsidRDefault="003B6DEA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11.06.2019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3766FC" w:rsidRPr="002F35BB" w:rsidRDefault="002F35BB" w:rsidP="006B3FA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30"/>
        </w:rPr>
        <w:t xml:space="preserve">Ausstellung in der Galerie im Rathaus </w:t>
      </w:r>
      <w:r w:rsidRPr="002F35BB">
        <w:rPr>
          <w:rFonts w:ascii="Arial" w:hAnsi="Arial"/>
          <w:b/>
        </w:rPr>
        <w:t xml:space="preserve">Ansichtssachen - </w:t>
      </w:r>
      <w:r w:rsidR="006B3FA2" w:rsidRPr="002F35BB">
        <w:rPr>
          <w:rFonts w:ascii="Arial" w:hAnsi="Arial"/>
          <w:b/>
        </w:rPr>
        <w:t>Internationaler Workshop in der Villa Luce</w:t>
      </w:r>
      <w:r w:rsidR="003766FC" w:rsidRPr="002F35BB">
        <w:rPr>
          <w:rFonts w:ascii="Arial" w:hAnsi="Arial"/>
          <w:b/>
        </w:rPr>
        <w:t xml:space="preserve"> </w:t>
      </w:r>
    </w:p>
    <w:p w:rsidR="003766FC" w:rsidRDefault="003766FC" w:rsidP="00297AB7">
      <w:pPr>
        <w:spacing w:line="360" w:lineRule="auto"/>
        <w:rPr>
          <w:rFonts w:ascii="Arial" w:hAnsi="Arial" w:cs="Arial"/>
          <w:sz w:val="22"/>
        </w:rPr>
      </w:pPr>
      <w:bookmarkStart w:id="0" w:name="Text5"/>
    </w:p>
    <w:p w:rsidR="002F35BB" w:rsidRDefault="006B3FA2" w:rsidP="00297AB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</w:t>
      </w:r>
      <w:r w:rsidR="003B6DEA">
        <w:rPr>
          <w:rFonts w:ascii="Arial" w:hAnsi="Arial" w:cs="Arial"/>
          <w:sz w:val="22"/>
        </w:rPr>
        <w:t xml:space="preserve">ersten  Juniwoche </w:t>
      </w:r>
      <w:r>
        <w:rPr>
          <w:rFonts w:ascii="Arial" w:hAnsi="Arial" w:cs="Arial"/>
          <w:sz w:val="22"/>
        </w:rPr>
        <w:t xml:space="preserve"> tr</w:t>
      </w:r>
      <w:r w:rsidR="002F35BB">
        <w:rPr>
          <w:rFonts w:ascii="Arial" w:hAnsi="Arial" w:cs="Arial"/>
          <w:sz w:val="22"/>
        </w:rPr>
        <w:t>af</w:t>
      </w:r>
      <w:r>
        <w:rPr>
          <w:rFonts w:ascii="Arial" w:hAnsi="Arial" w:cs="Arial"/>
          <w:sz w:val="22"/>
        </w:rPr>
        <w:t xml:space="preserve">en sich im Eschborner Wohnheim Villa Luce Menschen mit Behinderungen aus den Partnerstädten </w:t>
      </w:r>
      <w:proofErr w:type="spellStart"/>
      <w:r>
        <w:rPr>
          <w:rFonts w:ascii="Arial" w:hAnsi="Arial" w:cs="Arial"/>
          <w:sz w:val="22"/>
        </w:rPr>
        <w:t>Montgeron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Póvoa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Varzim</w:t>
      </w:r>
      <w:proofErr w:type="spellEnd"/>
      <w:r>
        <w:rPr>
          <w:rFonts w:ascii="Arial" w:hAnsi="Arial" w:cs="Arial"/>
          <w:sz w:val="22"/>
        </w:rPr>
        <w:t xml:space="preserve"> und natürlich auch Eschborn. </w:t>
      </w:r>
      <w:r w:rsidR="002F35BB">
        <w:rPr>
          <w:rFonts w:ascii="Arial" w:hAnsi="Arial" w:cs="Arial"/>
          <w:sz w:val="22"/>
        </w:rPr>
        <w:t xml:space="preserve">Gemeinsam mit der </w:t>
      </w:r>
      <w:proofErr w:type="spellStart"/>
      <w:r w:rsidR="002F35BB">
        <w:rPr>
          <w:rFonts w:ascii="Arial" w:hAnsi="Arial" w:cs="Arial"/>
          <w:sz w:val="22"/>
        </w:rPr>
        <w:t>Niederhöchstädter</w:t>
      </w:r>
      <w:proofErr w:type="spellEnd"/>
      <w:r w:rsidR="002F35BB">
        <w:rPr>
          <w:rFonts w:ascii="Arial" w:hAnsi="Arial" w:cs="Arial"/>
          <w:sz w:val="22"/>
        </w:rPr>
        <w:t xml:space="preserve">  Theatergruppe „Die Altstarken“ wurde Eschborn erkundet und die gemachten Eindrücke danach bildnerisch festgehalten. </w:t>
      </w:r>
    </w:p>
    <w:p w:rsidR="002F35BB" w:rsidRDefault="002F35BB" w:rsidP="00297AB7">
      <w:pPr>
        <w:spacing w:line="360" w:lineRule="auto"/>
        <w:rPr>
          <w:rFonts w:ascii="Arial" w:hAnsi="Arial" w:cs="Arial"/>
          <w:sz w:val="22"/>
        </w:rPr>
      </w:pPr>
    </w:p>
    <w:p w:rsidR="002F35BB" w:rsidRDefault="003B6DEA" w:rsidP="00297AB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 Keller, Kunstpädagogin der Villa Luce und Bürgermeister Mathias Geiger als Dezernent</w:t>
      </w:r>
      <w:r w:rsidR="006B3FA2">
        <w:rPr>
          <w:rFonts w:ascii="Arial" w:hAnsi="Arial" w:cs="Arial"/>
          <w:sz w:val="22"/>
        </w:rPr>
        <w:t xml:space="preserve"> für internationale Angelegenheiten hatte</w:t>
      </w:r>
      <w:r>
        <w:rPr>
          <w:rFonts w:ascii="Arial" w:hAnsi="Arial" w:cs="Arial"/>
          <w:sz w:val="22"/>
        </w:rPr>
        <w:t>n</w:t>
      </w:r>
      <w:r w:rsidR="006B3FA2">
        <w:rPr>
          <w:rFonts w:ascii="Arial" w:hAnsi="Arial" w:cs="Arial"/>
          <w:sz w:val="22"/>
        </w:rPr>
        <w:t xml:space="preserve"> zu einem Workshop </w:t>
      </w:r>
      <w:r>
        <w:rPr>
          <w:rFonts w:ascii="Arial" w:hAnsi="Arial" w:cs="Arial"/>
          <w:sz w:val="22"/>
        </w:rPr>
        <w:t xml:space="preserve">nach Eschborn </w:t>
      </w:r>
      <w:r w:rsidR="006B3FA2">
        <w:rPr>
          <w:rFonts w:ascii="Arial" w:hAnsi="Arial" w:cs="Arial"/>
          <w:sz w:val="22"/>
        </w:rPr>
        <w:t>eingeladen</w:t>
      </w:r>
      <w:r w:rsidR="002F35BB">
        <w:rPr>
          <w:rFonts w:ascii="Arial" w:hAnsi="Arial" w:cs="Arial"/>
          <w:sz w:val="22"/>
        </w:rPr>
        <w:t xml:space="preserve">, mittlerweile der sechste in Eschborn seit fast zwanzig Jahren. Aber auch in der MAPADI in </w:t>
      </w:r>
      <w:proofErr w:type="spellStart"/>
      <w:r w:rsidR="002F35BB">
        <w:rPr>
          <w:rFonts w:ascii="Arial" w:hAnsi="Arial" w:cs="Arial"/>
          <w:sz w:val="22"/>
        </w:rPr>
        <w:t>Póvoa</w:t>
      </w:r>
      <w:proofErr w:type="spellEnd"/>
      <w:r w:rsidR="002F35BB">
        <w:rPr>
          <w:rFonts w:ascii="Arial" w:hAnsi="Arial" w:cs="Arial"/>
          <w:sz w:val="22"/>
        </w:rPr>
        <w:t xml:space="preserve"> de </w:t>
      </w:r>
      <w:proofErr w:type="spellStart"/>
      <w:r w:rsidR="002F35BB">
        <w:rPr>
          <w:rFonts w:ascii="Arial" w:hAnsi="Arial" w:cs="Arial"/>
          <w:sz w:val="22"/>
        </w:rPr>
        <w:t>Varzim</w:t>
      </w:r>
      <w:proofErr w:type="spellEnd"/>
      <w:r w:rsidR="002F35BB">
        <w:rPr>
          <w:rFonts w:ascii="Arial" w:hAnsi="Arial" w:cs="Arial"/>
          <w:sz w:val="22"/>
        </w:rPr>
        <w:t xml:space="preserve"> und in LA VOLIÈRE in </w:t>
      </w:r>
      <w:proofErr w:type="spellStart"/>
      <w:r w:rsidR="002F35BB">
        <w:rPr>
          <w:rFonts w:ascii="Arial" w:hAnsi="Arial" w:cs="Arial"/>
          <w:sz w:val="22"/>
        </w:rPr>
        <w:t>Montgeron</w:t>
      </w:r>
      <w:proofErr w:type="spellEnd"/>
      <w:r w:rsidR="002F35BB">
        <w:rPr>
          <w:rFonts w:ascii="Arial" w:hAnsi="Arial" w:cs="Arial"/>
          <w:sz w:val="22"/>
        </w:rPr>
        <w:t xml:space="preserve"> fanden ähnliche Workshops statt, die sogar internationale Anerkennung fanden und einmal mit den „Goldenen Sternen“ der EU für außergewöhnliche Städtepartnerschaftsprojekte ausgezeichnet wurden. </w:t>
      </w:r>
    </w:p>
    <w:p w:rsidR="002F35BB" w:rsidRDefault="002F35BB" w:rsidP="00297AB7">
      <w:pPr>
        <w:spacing w:line="360" w:lineRule="auto"/>
        <w:rPr>
          <w:rFonts w:ascii="Arial" w:hAnsi="Arial" w:cs="Arial"/>
          <w:sz w:val="22"/>
        </w:rPr>
      </w:pPr>
    </w:p>
    <w:p w:rsidR="006B3FA2" w:rsidRDefault="002F35BB" w:rsidP="00297AB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Galerie im Rathaus werden die Ergebnisse des diesjährigen Workshops </w:t>
      </w:r>
      <w:r w:rsidR="00491BD1">
        <w:rPr>
          <w:rFonts w:ascii="Arial" w:hAnsi="Arial" w:cs="Arial"/>
          <w:sz w:val="22"/>
        </w:rPr>
        <w:t xml:space="preserve">in einer Ausstellung </w:t>
      </w:r>
      <w:r>
        <w:rPr>
          <w:rFonts w:ascii="Arial" w:hAnsi="Arial" w:cs="Arial"/>
          <w:sz w:val="22"/>
        </w:rPr>
        <w:t xml:space="preserve">ab </w:t>
      </w:r>
      <w:r w:rsidR="00491BD1">
        <w:rPr>
          <w:rFonts w:ascii="Arial" w:hAnsi="Arial" w:cs="Arial"/>
          <w:sz w:val="22"/>
        </w:rPr>
        <w:t xml:space="preserve">Dienstag, dem </w:t>
      </w:r>
      <w:r>
        <w:rPr>
          <w:rFonts w:ascii="Arial" w:hAnsi="Arial" w:cs="Arial"/>
          <w:sz w:val="22"/>
        </w:rPr>
        <w:t>18. Juni 2019</w:t>
      </w:r>
      <w:r w:rsidR="00491BD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gezeigt. Ausstellungseröffnung</w:t>
      </w:r>
      <w:r w:rsidR="00491BD1">
        <w:rPr>
          <w:rFonts w:ascii="Arial" w:hAnsi="Arial" w:cs="Arial"/>
          <w:sz w:val="22"/>
        </w:rPr>
        <w:t xml:space="preserve"> mit </w:t>
      </w:r>
      <w:r w:rsidR="00491BD1">
        <w:rPr>
          <w:rFonts w:ascii="Arial" w:hAnsi="Arial" w:cs="Arial"/>
          <w:sz w:val="22"/>
        </w:rPr>
        <w:lastRenderedPageBreak/>
        <w:t>Bürgermeister Mathias Geiger</w:t>
      </w:r>
      <w:bookmarkStart w:id="1" w:name="_GoBack"/>
      <w:bookmarkEnd w:id="1"/>
      <w:r>
        <w:rPr>
          <w:rFonts w:ascii="Arial" w:hAnsi="Arial" w:cs="Arial"/>
          <w:sz w:val="22"/>
        </w:rPr>
        <w:t xml:space="preserve"> ist um 15 Uhr. Alle Interessierten sind herzlich eingeladen.</w:t>
      </w:r>
    </w:p>
    <w:bookmarkEnd w:id="0"/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491BD1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D9" w:rsidRDefault="00AE68D9">
      <w:r>
        <w:separator/>
      </w:r>
    </w:p>
  </w:endnote>
  <w:endnote w:type="continuationSeparator" w:id="0">
    <w:p w:rsidR="00AE68D9" w:rsidRDefault="00AE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D9" w:rsidRDefault="00AE68D9">
      <w:r>
        <w:separator/>
      </w:r>
    </w:p>
  </w:footnote>
  <w:footnote w:type="continuationSeparator" w:id="0">
    <w:p w:rsidR="00AE68D9" w:rsidRDefault="00AE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91BD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30636"/>
    <w:rsid w:val="000D36EE"/>
    <w:rsid w:val="001553AB"/>
    <w:rsid w:val="00173229"/>
    <w:rsid w:val="00182188"/>
    <w:rsid w:val="00182365"/>
    <w:rsid w:val="00190A02"/>
    <w:rsid w:val="00193DB7"/>
    <w:rsid w:val="00265524"/>
    <w:rsid w:val="00297AB7"/>
    <w:rsid w:val="002F01CB"/>
    <w:rsid w:val="002F35BB"/>
    <w:rsid w:val="003766FC"/>
    <w:rsid w:val="003B6DEA"/>
    <w:rsid w:val="0040642A"/>
    <w:rsid w:val="00491BD1"/>
    <w:rsid w:val="004F6AAD"/>
    <w:rsid w:val="005C034C"/>
    <w:rsid w:val="00602B3A"/>
    <w:rsid w:val="0066323C"/>
    <w:rsid w:val="006A5C81"/>
    <w:rsid w:val="006B3FA2"/>
    <w:rsid w:val="006E0D88"/>
    <w:rsid w:val="00736C60"/>
    <w:rsid w:val="007B184A"/>
    <w:rsid w:val="007D4E4C"/>
    <w:rsid w:val="007F4018"/>
    <w:rsid w:val="00994EAE"/>
    <w:rsid w:val="009E0D35"/>
    <w:rsid w:val="00A14AC7"/>
    <w:rsid w:val="00AE68D9"/>
    <w:rsid w:val="00B56AFB"/>
    <w:rsid w:val="00C14972"/>
    <w:rsid w:val="00CD27A1"/>
    <w:rsid w:val="00DC2EB8"/>
    <w:rsid w:val="00E5408A"/>
    <w:rsid w:val="00EA305C"/>
    <w:rsid w:val="00EC7FD3"/>
    <w:rsid w:val="00F24EFB"/>
    <w:rsid w:val="00F355AA"/>
    <w:rsid w:val="00F651FB"/>
    <w:rsid w:val="00F75FF9"/>
    <w:rsid w:val="00FA7EF2"/>
    <w:rsid w:val="00FB3B79"/>
    <w:rsid w:val="00FD6084"/>
    <w:rsid w:val="00FF13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1247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1421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Alexander Graßhoff</cp:lastModifiedBy>
  <cp:revision>2</cp:revision>
  <cp:lastPrinted>2016-06-01T07:09:00Z</cp:lastPrinted>
  <dcterms:created xsi:type="dcterms:W3CDTF">2019-06-11T06:59:00Z</dcterms:created>
  <dcterms:modified xsi:type="dcterms:W3CDTF">2019-06-11T06:59:00Z</dcterms:modified>
</cp:coreProperties>
</file>