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0626EA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0626EA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3C274D">
        <w:rPr>
          <w:rFonts w:ascii="Arial" w:hAnsi="Arial"/>
          <w:sz w:val="22"/>
        </w:rPr>
        <w:t>216</w:t>
      </w:r>
    </w:p>
    <w:p w:rsidR="00736C60" w:rsidRDefault="003C274D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DF42C8">
        <w:rPr>
          <w:rFonts w:ascii="Arial" w:hAnsi="Arial"/>
          <w:sz w:val="22"/>
        </w:rPr>
        <w:t>5</w:t>
      </w:r>
      <w:bookmarkStart w:id="0" w:name="_GoBack"/>
      <w:bookmarkEnd w:id="0"/>
      <w:r>
        <w:rPr>
          <w:rFonts w:ascii="Arial" w:hAnsi="Arial"/>
          <w:sz w:val="22"/>
        </w:rPr>
        <w:t>.06.2019</w:t>
      </w:r>
    </w:p>
    <w:p w:rsidR="00736C60" w:rsidRPr="007A1692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D72CFF" w:rsidP="00736C60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Kunstfahrt</w:t>
      </w:r>
      <w:r w:rsidR="00935805">
        <w:rPr>
          <w:rFonts w:ascii="Arial" w:hAnsi="Arial"/>
          <w:b/>
          <w:sz w:val="30"/>
        </w:rPr>
        <w:t xml:space="preserve"> zu den Blickachsen 12</w:t>
      </w:r>
      <w:r w:rsidR="00B7536D" w:rsidRPr="00B7536D">
        <w:rPr>
          <w:rFonts w:ascii="Arial" w:hAnsi="Arial"/>
          <w:b/>
          <w:sz w:val="30"/>
        </w:rPr>
        <w:t xml:space="preserve"> nach Bad Homburg</w:t>
      </w:r>
    </w:p>
    <w:p w:rsidR="00B7536D" w:rsidRPr="001E2601" w:rsidRDefault="00B7536D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D72CFF" w:rsidRDefault="00324853" w:rsidP="007E7D33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Am </w:t>
      </w:r>
      <w:r w:rsidR="001514C9">
        <w:rPr>
          <w:rFonts w:ascii="Arial" w:hAnsi="Arial" w:cs="Arial"/>
          <w:sz w:val="22"/>
        </w:rPr>
        <w:t>Donnerstag, dem 18. Juli 2019</w:t>
      </w:r>
      <w:r w:rsidR="003C5191">
        <w:rPr>
          <w:rFonts w:ascii="Arial" w:hAnsi="Arial" w:cs="Arial"/>
          <w:sz w:val="22"/>
        </w:rPr>
        <w:t>, bietet</w:t>
      </w:r>
      <w:r w:rsidR="001B78D7" w:rsidRPr="001B78D7">
        <w:rPr>
          <w:rFonts w:ascii="Arial" w:hAnsi="Arial" w:cs="Arial"/>
          <w:sz w:val="22"/>
        </w:rPr>
        <w:t xml:space="preserve"> die Stadt Eschborn </w:t>
      </w:r>
      <w:r w:rsidR="001B78D7" w:rsidRPr="00B060F7">
        <w:rPr>
          <w:rFonts w:ascii="Arial" w:hAnsi="Arial" w:cs="Arial"/>
          <w:sz w:val="22"/>
          <w:szCs w:val="22"/>
        </w:rPr>
        <w:t>eine Kun</w:t>
      </w:r>
      <w:r w:rsidR="00D72CFF">
        <w:rPr>
          <w:rFonts w:ascii="Arial" w:hAnsi="Arial" w:cs="Arial"/>
          <w:sz w:val="22"/>
          <w:szCs w:val="22"/>
        </w:rPr>
        <w:t>stfahrt</w:t>
      </w:r>
      <w:r w:rsidR="002E3098">
        <w:rPr>
          <w:rFonts w:ascii="Arial" w:hAnsi="Arial" w:cs="Arial"/>
          <w:sz w:val="22"/>
          <w:szCs w:val="22"/>
        </w:rPr>
        <w:t xml:space="preserve"> zu den Blickachsen 12</w:t>
      </w:r>
      <w:r w:rsidR="001B78D7" w:rsidRPr="00B060F7">
        <w:rPr>
          <w:rFonts w:ascii="Arial" w:hAnsi="Arial" w:cs="Arial"/>
          <w:sz w:val="22"/>
          <w:szCs w:val="22"/>
        </w:rPr>
        <w:t xml:space="preserve"> nach Bad Homburg an. </w:t>
      </w:r>
    </w:p>
    <w:p w:rsidR="00D72CFF" w:rsidRDefault="00D72CFF" w:rsidP="007E7D33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B060F7" w:rsidRDefault="00EB35EF" w:rsidP="007E7D33">
      <w:pPr>
        <w:spacing w:line="360" w:lineRule="auto"/>
        <w:ind w:right="23"/>
        <w:rPr>
          <w:rFonts w:ascii="Arial" w:hAnsi="Arial" w:cs="Arial"/>
          <w:sz w:val="22"/>
        </w:rPr>
      </w:pPr>
      <w:r w:rsidRPr="00EB35EF">
        <w:rPr>
          <w:rFonts w:ascii="Arial" w:hAnsi="Arial" w:cs="Arial"/>
          <w:sz w:val="22"/>
          <w:szCs w:val="22"/>
        </w:rPr>
        <w:t>Dank der Partnerschaft mit dem</w:t>
      </w:r>
      <w:r>
        <w:rPr>
          <w:rFonts w:ascii="Arial" w:hAnsi="Arial" w:cs="Arial"/>
          <w:sz w:val="22"/>
          <w:szCs w:val="22"/>
        </w:rPr>
        <w:t xml:space="preserve"> sch</w:t>
      </w:r>
      <w:r w:rsidRPr="00EB35EF">
        <w:rPr>
          <w:rFonts w:ascii="Arial" w:hAnsi="Arial" w:cs="Arial"/>
          <w:sz w:val="22"/>
          <w:szCs w:val="22"/>
        </w:rPr>
        <w:t>wedischen</w:t>
      </w:r>
      <w:r w:rsidR="00D25CB2">
        <w:rPr>
          <w:rFonts w:ascii="Arial" w:hAnsi="Arial" w:cs="Arial"/>
          <w:sz w:val="22"/>
          <w:szCs w:val="22"/>
        </w:rPr>
        <w:t xml:space="preserve"> </w:t>
      </w:r>
      <w:r w:rsidRPr="00EB35EF">
        <w:rPr>
          <w:rFonts w:ascii="Arial" w:hAnsi="Arial" w:cs="Arial"/>
          <w:sz w:val="22"/>
          <w:szCs w:val="22"/>
        </w:rPr>
        <w:t xml:space="preserve">Skulpturenpark </w:t>
      </w:r>
      <w:proofErr w:type="spellStart"/>
      <w:r w:rsidRPr="00EB35EF">
        <w:rPr>
          <w:rFonts w:ascii="Arial" w:hAnsi="Arial" w:cs="Arial"/>
          <w:sz w:val="22"/>
          <w:szCs w:val="22"/>
        </w:rPr>
        <w:t>Wanås</w:t>
      </w:r>
      <w:proofErr w:type="spellEnd"/>
      <w:r w:rsidRPr="00EB3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35EF">
        <w:rPr>
          <w:rFonts w:ascii="Arial" w:hAnsi="Arial" w:cs="Arial"/>
          <w:sz w:val="22"/>
          <w:szCs w:val="22"/>
        </w:rPr>
        <w:t>Konst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B35EF">
        <w:rPr>
          <w:rFonts w:ascii="Arial" w:hAnsi="Arial" w:cs="Arial"/>
          <w:sz w:val="22"/>
          <w:szCs w:val="22"/>
        </w:rPr>
        <w:t>vereint</w:t>
      </w:r>
      <w:r>
        <w:rPr>
          <w:rFonts w:ascii="Arial" w:hAnsi="Arial" w:cs="Arial"/>
          <w:sz w:val="22"/>
          <w:szCs w:val="22"/>
        </w:rPr>
        <w:t xml:space="preserve"> die facettenreiche </w:t>
      </w:r>
      <w:r w:rsidRPr="00EB35EF">
        <w:rPr>
          <w:rFonts w:ascii="Arial" w:hAnsi="Arial" w:cs="Arial"/>
          <w:sz w:val="22"/>
          <w:szCs w:val="22"/>
        </w:rPr>
        <w:t>Ausstellung die Werke von Kunstschaffenden verschiedener Kontinente und bietet zugleich</w:t>
      </w:r>
      <w:r w:rsidR="00D25CB2">
        <w:rPr>
          <w:rFonts w:ascii="Arial" w:hAnsi="Arial" w:cs="Arial"/>
          <w:sz w:val="22"/>
          <w:szCs w:val="22"/>
        </w:rPr>
        <w:t xml:space="preserve"> </w:t>
      </w:r>
      <w:r w:rsidRPr="00EB35EF">
        <w:rPr>
          <w:rFonts w:ascii="Arial" w:hAnsi="Arial" w:cs="Arial"/>
          <w:sz w:val="22"/>
          <w:szCs w:val="22"/>
        </w:rPr>
        <w:t>einen Einblick in die skandinavische Kunstszene</w:t>
      </w:r>
      <w:r>
        <w:rPr>
          <w:rFonts w:ascii="Arial" w:hAnsi="Arial" w:cs="Arial"/>
          <w:sz w:val="22"/>
          <w:szCs w:val="22"/>
        </w:rPr>
        <w:t>.</w:t>
      </w:r>
      <w:r w:rsidR="00D25CB2">
        <w:rPr>
          <w:rFonts w:ascii="Arial" w:hAnsi="Arial" w:cs="Arial"/>
          <w:sz w:val="22"/>
          <w:szCs w:val="22"/>
        </w:rPr>
        <w:t xml:space="preserve"> Insgesamt sind</w:t>
      </w:r>
      <w:r w:rsidR="00D25CB2" w:rsidRPr="00D25CB2">
        <w:rPr>
          <w:rFonts w:ascii="Arial" w:hAnsi="Arial" w:cs="Arial"/>
          <w:sz w:val="22"/>
          <w:szCs w:val="22"/>
        </w:rPr>
        <w:t xml:space="preserve"> 60 </w:t>
      </w:r>
      <w:r w:rsidR="00D25CB2">
        <w:rPr>
          <w:rFonts w:ascii="Arial" w:hAnsi="Arial" w:cs="Arial"/>
          <w:sz w:val="22"/>
          <w:szCs w:val="22"/>
        </w:rPr>
        <w:t xml:space="preserve">Werke von 31 Künstlerinnen und </w:t>
      </w:r>
      <w:r w:rsidR="00D25CB2" w:rsidRPr="00D25CB2">
        <w:rPr>
          <w:rFonts w:ascii="Arial" w:hAnsi="Arial" w:cs="Arial"/>
          <w:sz w:val="22"/>
          <w:szCs w:val="22"/>
        </w:rPr>
        <w:t xml:space="preserve">Künstlern vertreten. Allein in Bad Homburg sind im </w:t>
      </w:r>
      <w:proofErr w:type="spellStart"/>
      <w:r w:rsidR="00D25CB2" w:rsidRPr="00D25CB2">
        <w:rPr>
          <w:rFonts w:ascii="Arial" w:hAnsi="Arial" w:cs="Arial"/>
          <w:sz w:val="22"/>
          <w:szCs w:val="22"/>
        </w:rPr>
        <w:t>Lennéschen</w:t>
      </w:r>
      <w:proofErr w:type="spellEnd"/>
      <w:r w:rsidR="00D25CB2" w:rsidRPr="00D25CB2">
        <w:rPr>
          <w:rFonts w:ascii="Arial" w:hAnsi="Arial" w:cs="Arial"/>
          <w:sz w:val="22"/>
          <w:szCs w:val="22"/>
        </w:rPr>
        <w:t xml:space="preserve"> Kurpark und im landgräflichen</w:t>
      </w:r>
      <w:r w:rsidR="00D25CB2">
        <w:rPr>
          <w:rFonts w:ascii="Arial" w:hAnsi="Arial" w:cs="Arial"/>
          <w:sz w:val="22"/>
          <w:szCs w:val="22"/>
        </w:rPr>
        <w:t xml:space="preserve"> </w:t>
      </w:r>
      <w:r w:rsidR="00D25CB2" w:rsidRPr="00D25CB2">
        <w:rPr>
          <w:rFonts w:ascii="Arial" w:hAnsi="Arial" w:cs="Arial"/>
          <w:sz w:val="22"/>
          <w:szCs w:val="22"/>
        </w:rPr>
        <w:t>Schlosspark 34 sorgsam platzierte Skulpturen und Installationen zu sehen, darunter eine große Zahl von</w:t>
      </w:r>
      <w:r w:rsidR="00D25CB2">
        <w:rPr>
          <w:rFonts w:ascii="Arial" w:hAnsi="Arial" w:cs="Arial"/>
          <w:sz w:val="22"/>
          <w:szCs w:val="22"/>
        </w:rPr>
        <w:t xml:space="preserve"> </w:t>
      </w:r>
      <w:r w:rsidR="00D25CB2" w:rsidRPr="00D25CB2">
        <w:rPr>
          <w:rFonts w:ascii="Arial" w:hAnsi="Arial" w:cs="Arial"/>
          <w:sz w:val="22"/>
          <w:szCs w:val="22"/>
        </w:rPr>
        <w:t>eigens für ihren Ausstellungsort geschaffenen Werken.</w:t>
      </w:r>
      <w:r w:rsidR="00D25CB2">
        <w:rPr>
          <w:rFonts w:ascii="Arial" w:hAnsi="Arial" w:cs="Arial"/>
          <w:sz w:val="22"/>
          <w:szCs w:val="22"/>
        </w:rPr>
        <w:t xml:space="preserve"> </w:t>
      </w:r>
      <w:r w:rsidR="00B060F7">
        <w:rPr>
          <w:rFonts w:ascii="Arial" w:hAnsi="Arial" w:cs="Arial"/>
          <w:sz w:val="22"/>
        </w:rPr>
        <w:t>U</w:t>
      </w:r>
      <w:r w:rsidR="001B78D7">
        <w:rPr>
          <w:rFonts w:ascii="Arial" w:hAnsi="Arial" w:cs="Arial"/>
          <w:sz w:val="22"/>
        </w:rPr>
        <w:t>nter fachkundiger Führung</w:t>
      </w:r>
      <w:r w:rsidR="00B060F7">
        <w:rPr>
          <w:rFonts w:ascii="Arial" w:hAnsi="Arial" w:cs="Arial"/>
          <w:sz w:val="22"/>
        </w:rPr>
        <w:t xml:space="preserve"> erfahren die Besucher</w:t>
      </w:r>
      <w:r w:rsidR="00D72CFF">
        <w:rPr>
          <w:rFonts w:ascii="Arial" w:hAnsi="Arial" w:cs="Arial"/>
          <w:sz w:val="22"/>
        </w:rPr>
        <w:t>innen und Besucher</w:t>
      </w:r>
      <w:r w:rsidR="00B060F7">
        <w:rPr>
          <w:rFonts w:ascii="Arial" w:hAnsi="Arial" w:cs="Arial"/>
          <w:sz w:val="22"/>
        </w:rPr>
        <w:t xml:space="preserve"> </w:t>
      </w:r>
      <w:r w:rsidR="001B78D7" w:rsidRPr="001B78D7">
        <w:rPr>
          <w:rFonts w:ascii="Arial" w:hAnsi="Arial" w:cs="Arial"/>
          <w:sz w:val="22"/>
        </w:rPr>
        <w:t xml:space="preserve">an diesem Nachmittag </w:t>
      </w:r>
      <w:r w:rsidR="00EC46F5">
        <w:rPr>
          <w:rFonts w:ascii="Arial" w:hAnsi="Arial" w:cs="Arial"/>
          <w:sz w:val="22"/>
        </w:rPr>
        <w:t xml:space="preserve">viel </w:t>
      </w:r>
      <w:r w:rsidR="00DF52AD">
        <w:rPr>
          <w:rFonts w:ascii="Arial" w:hAnsi="Arial" w:cs="Arial"/>
          <w:sz w:val="22"/>
        </w:rPr>
        <w:t>Spannendes</w:t>
      </w:r>
      <w:r w:rsidR="00EC46F5">
        <w:rPr>
          <w:rFonts w:ascii="Arial" w:hAnsi="Arial" w:cs="Arial"/>
          <w:sz w:val="22"/>
        </w:rPr>
        <w:t xml:space="preserve"> über die</w:t>
      </w:r>
      <w:r w:rsidR="003C5191">
        <w:rPr>
          <w:rFonts w:ascii="Arial" w:hAnsi="Arial" w:cs="Arial"/>
          <w:sz w:val="22"/>
        </w:rPr>
        <w:t xml:space="preserve"> Kunstwerke</w:t>
      </w:r>
      <w:r w:rsidR="001B78D7" w:rsidRPr="001B78D7">
        <w:rPr>
          <w:rFonts w:ascii="Arial" w:hAnsi="Arial" w:cs="Arial"/>
          <w:sz w:val="22"/>
        </w:rPr>
        <w:t>.</w:t>
      </w:r>
      <w:r w:rsidR="001B78D7">
        <w:rPr>
          <w:rFonts w:ascii="Arial" w:hAnsi="Arial" w:cs="Arial"/>
          <w:sz w:val="22"/>
        </w:rPr>
        <w:t xml:space="preserve"> </w:t>
      </w:r>
    </w:p>
    <w:p w:rsidR="00D72CFF" w:rsidRPr="007E7D33" w:rsidRDefault="00D72CFF" w:rsidP="007E7D33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736C60" w:rsidRPr="001E2601" w:rsidRDefault="001B78D7" w:rsidP="001B78D7">
      <w:pPr>
        <w:spacing w:line="360" w:lineRule="auto"/>
        <w:ind w:right="23"/>
        <w:rPr>
          <w:rFonts w:ascii="Arial" w:hAnsi="Arial" w:cs="Arial"/>
          <w:sz w:val="22"/>
        </w:rPr>
      </w:pPr>
      <w:r w:rsidRPr="001B78D7">
        <w:rPr>
          <w:rFonts w:ascii="Arial" w:hAnsi="Arial" w:cs="Arial"/>
          <w:sz w:val="22"/>
        </w:rPr>
        <w:t xml:space="preserve">Der Bus fährt </w:t>
      </w:r>
      <w:r>
        <w:rPr>
          <w:rFonts w:ascii="Arial" w:hAnsi="Arial" w:cs="Arial"/>
          <w:sz w:val="22"/>
        </w:rPr>
        <w:t xml:space="preserve">um 16.15 Uhr in Niederhöchstadt an der </w:t>
      </w:r>
      <w:proofErr w:type="spellStart"/>
      <w:r w:rsidRPr="001B78D7">
        <w:rPr>
          <w:rFonts w:ascii="Arial" w:hAnsi="Arial" w:cs="Arial"/>
          <w:sz w:val="22"/>
        </w:rPr>
        <w:t>Steinbacher</w:t>
      </w:r>
      <w:proofErr w:type="spellEnd"/>
      <w:r>
        <w:rPr>
          <w:rFonts w:ascii="Arial" w:hAnsi="Arial" w:cs="Arial"/>
          <w:sz w:val="22"/>
        </w:rPr>
        <w:t xml:space="preserve"> Straße </w:t>
      </w:r>
      <w:r w:rsidRPr="001B78D7">
        <w:rPr>
          <w:rFonts w:ascii="Arial" w:hAnsi="Arial" w:cs="Arial"/>
          <w:sz w:val="22"/>
        </w:rPr>
        <w:t xml:space="preserve">und </w:t>
      </w:r>
      <w:r>
        <w:rPr>
          <w:rFonts w:ascii="Arial" w:hAnsi="Arial" w:cs="Arial"/>
          <w:sz w:val="22"/>
        </w:rPr>
        <w:t xml:space="preserve">um </w:t>
      </w:r>
      <w:r w:rsidRPr="001B78D7">
        <w:rPr>
          <w:rFonts w:ascii="Arial" w:hAnsi="Arial" w:cs="Arial"/>
          <w:sz w:val="22"/>
        </w:rPr>
        <w:t>16.30 Uhr in Eschborn am Rathausplatz ab. Die Führung beginnt um 17 Uhr am Schmuckplatz</w:t>
      </w:r>
      <w:r w:rsidR="007E7D33">
        <w:rPr>
          <w:rFonts w:ascii="Arial" w:hAnsi="Arial" w:cs="Arial"/>
          <w:sz w:val="22"/>
        </w:rPr>
        <w:t xml:space="preserve"> im Kurpark</w:t>
      </w:r>
      <w:r w:rsidRPr="001B78D7">
        <w:rPr>
          <w:rFonts w:ascii="Arial" w:hAnsi="Arial" w:cs="Arial"/>
          <w:sz w:val="22"/>
        </w:rPr>
        <w:t xml:space="preserve"> in Bad Homburg. Kunstintere</w:t>
      </w:r>
      <w:r>
        <w:rPr>
          <w:rFonts w:ascii="Arial" w:hAnsi="Arial" w:cs="Arial"/>
          <w:sz w:val="22"/>
        </w:rPr>
        <w:t xml:space="preserve">ssierte können sich unter der Telefonnummer </w:t>
      </w:r>
      <w:r w:rsidR="00B060F7">
        <w:rPr>
          <w:rFonts w:ascii="Arial" w:hAnsi="Arial" w:cs="Arial"/>
          <w:sz w:val="22"/>
        </w:rPr>
        <w:lastRenderedPageBreak/>
        <w:t>06196/490-</w:t>
      </w:r>
      <w:r w:rsidRPr="001B78D7">
        <w:rPr>
          <w:rFonts w:ascii="Arial" w:hAnsi="Arial" w:cs="Arial"/>
          <w:sz w:val="22"/>
        </w:rPr>
        <w:t>33</w:t>
      </w:r>
      <w:r>
        <w:rPr>
          <w:rFonts w:ascii="Arial" w:hAnsi="Arial" w:cs="Arial"/>
          <w:sz w:val="22"/>
        </w:rPr>
        <w:t xml:space="preserve">4 und unter </w:t>
      </w:r>
      <w:hyperlink r:id="rId9" w:history="1">
        <w:r w:rsidRPr="001B78D7">
          <w:rPr>
            <w:rStyle w:val="Hyperlink"/>
            <w:rFonts w:ascii="Arial" w:hAnsi="Arial" w:cs="Arial"/>
            <w:color w:val="auto"/>
            <w:sz w:val="22"/>
            <w:u w:val="none"/>
          </w:rPr>
          <w:t>kultur@eschborn.de</w:t>
        </w:r>
      </w:hyperlink>
      <w:r>
        <w:rPr>
          <w:rFonts w:ascii="Arial" w:hAnsi="Arial" w:cs="Arial"/>
          <w:sz w:val="22"/>
        </w:rPr>
        <w:t xml:space="preserve"> anmelden. Es wird ein Beitrag von 5 Euro</w:t>
      </w:r>
      <w:r w:rsidRPr="001B78D7">
        <w:rPr>
          <w:rFonts w:ascii="Arial" w:hAnsi="Arial" w:cs="Arial"/>
          <w:sz w:val="22"/>
        </w:rPr>
        <w:t xml:space="preserve"> erhoben.</w:t>
      </w:r>
    </w:p>
    <w:p w:rsidR="00736C60" w:rsidRPr="001E2601" w:rsidRDefault="00736C60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736C60" w:rsidP="00736C60">
      <w:pPr>
        <w:jc w:val="both"/>
        <w:rPr>
          <w:rFonts w:ascii="Arial" w:hAnsi="Arial"/>
          <w:color w:val="000000"/>
          <w:sz w:val="22"/>
        </w:rPr>
      </w:pPr>
      <w:r w:rsidRPr="0007359A">
        <w:rPr>
          <w:rFonts w:ascii="Arial" w:hAnsi="Arial"/>
          <w:color w:val="000000"/>
          <w:sz w:val="22"/>
        </w:rPr>
        <w:t>Fax 06196. 490-400</w:t>
      </w:r>
    </w:p>
    <w:p w:rsidR="00736C60" w:rsidRPr="0007359A" w:rsidRDefault="00DF42C8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FB" w:rsidRDefault="00DC0FFB">
      <w:r>
        <w:separator/>
      </w:r>
    </w:p>
  </w:endnote>
  <w:endnote w:type="continuationSeparator" w:id="0">
    <w:p w:rsidR="00DC0FFB" w:rsidRDefault="00DC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FB" w:rsidRDefault="00DC0FFB">
      <w:r>
        <w:separator/>
      </w:r>
    </w:p>
  </w:footnote>
  <w:footnote w:type="continuationSeparator" w:id="0">
    <w:p w:rsidR="00DC0FFB" w:rsidRDefault="00DC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DF42C8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626EA"/>
    <w:rsid w:val="00101509"/>
    <w:rsid w:val="001514C9"/>
    <w:rsid w:val="00173229"/>
    <w:rsid w:val="001B78D7"/>
    <w:rsid w:val="00265FB2"/>
    <w:rsid w:val="002E3098"/>
    <w:rsid w:val="002E5A79"/>
    <w:rsid w:val="0030664F"/>
    <w:rsid w:val="00324853"/>
    <w:rsid w:val="00337F38"/>
    <w:rsid w:val="003C274D"/>
    <w:rsid w:val="003C5191"/>
    <w:rsid w:val="003F2C84"/>
    <w:rsid w:val="0042397E"/>
    <w:rsid w:val="004C0011"/>
    <w:rsid w:val="004F6AAD"/>
    <w:rsid w:val="005C4212"/>
    <w:rsid w:val="00702857"/>
    <w:rsid w:val="00711F72"/>
    <w:rsid w:val="00736C60"/>
    <w:rsid w:val="00762886"/>
    <w:rsid w:val="007E7D33"/>
    <w:rsid w:val="0082434F"/>
    <w:rsid w:val="00860996"/>
    <w:rsid w:val="00935805"/>
    <w:rsid w:val="009636D3"/>
    <w:rsid w:val="00A2544D"/>
    <w:rsid w:val="00A62993"/>
    <w:rsid w:val="00AC5956"/>
    <w:rsid w:val="00B060F7"/>
    <w:rsid w:val="00B7536D"/>
    <w:rsid w:val="00D25CB2"/>
    <w:rsid w:val="00D72CFF"/>
    <w:rsid w:val="00DA20C6"/>
    <w:rsid w:val="00DC0FFB"/>
    <w:rsid w:val="00DF368D"/>
    <w:rsid w:val="00DF42C8"/>
    <w:rsid w:val="00DF52AD"/>
    <w:rsid w:val="00EB35EF"/>
    <w:rsid w:val="00EC46F5"/>
    <w:rsid w:val="00F24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@eschbo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8E48C267.dotm</Template>
  <TotalTime>0</TotalTime>
  <Pages>2</Pages>
  <Words>186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1462</CharactersWithSpaces>
  <SharedDoc>false</SharedDoc>
  <HLinks>
    <vt:vector size="12" baseType="variant">
      <vt:variant>
        <vt:i4>3801110</vt:i4>
      </vt:variant>
      <vt:variant>
        <vt:i4>9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mailto:kultur@eschborn.de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5</cp:revision>
  <cp:lastPrinted>2019-06-19T10:34:00Z</cp:lastPrinted>
  <dcterms:created xsi:type="dcterms:W3CDTF">2019-06-19T10:32:00Z</dcterms:created>
  <dcterms:modified xsi:type="dcterms:W3CDTF">2019-06-24T14:26:00Z</dcterms:modified>
</cp:coreProperties>
</file>