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305C1E" w:rsidRDefault="00736C60" w:rsidP="00736C60">
            <w:pPr>
              <w:rPr>
                <w:rFonts w:ascii="Arial" w:hAnsi="Arial"/>
                <w:color w:val="00A4C8"/>
                <w:sz w:val="22"/>
              </w:rPr>
            </w:pPr>
            <w:r w:rsidRPr="00305C1E">
              <w:rPr>
                <w:rFonts w:ascii="Arial" w:hAnsi="Arial"/>
                <w:color w:val="00A4C8"/>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9B5A2F"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9B5A2F"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B86B90">
        <w:rPr>
          <w:rFonts w:ascii="Arial" w:hAnsi="Arial"/>
          <w:sz w:val="22"/>
        </w:rPr>
        <w:t>238</w:t>
      </w:r>
    </w:p>
    <w:p w:rsidR="00736C60" w:rsidRDefault="00B86B90" w:rsidP="00736C60">
      <w:pPr>
        <w:spacing w:line="360" w:lineRule="auto"/>
        <w:rPr>
          <w:rFonts w:ascii="Arial" w:hAnsi="Arial"/>
          <w:sz w:val="22"/>
        </w:rPr>
      </w:pPr>
      <w:r>
        <w:rPr>
          <w:rFonts w:ascii="Arial" w:hAnsi="Arial"/>
          <w:sz w:val="22"/>
        </w:rPr>
        <w:t>09.07.2019</w:t>
      </w:r>
      <w:bookmarkStart w:id="0" w:name="_GoBack"/>
      <w:bookmarkEnd w:id="0"/>
    </w:p>
    <w:p w:rsidR="00736C60" w:rsidRPr="007A1692" w:rsidRDefault="00736C60" w:rsidP="00736C60">
      <w:pPr>
        <w:spacing w:line="360" w:lineRule="auto"/>
        <w:rPr>
          <w:rFonts w:ascii="Arial" w:hAnsi="Arial"/>
          <w:sz w:val="22"/>
        </w:rPr>
      </w:pPr>
    </w:p>
    <w:p w:rsidR="00736C60" w:rsidRDefault="00F33E0C" w:rsidP="00736C60">
      <w:pPr>
        <w:spacing w:line="360" w:lineRule="auto"/>
        <w:rPr>
          <w:rFonts w:ascii="Arial" w:hAnsi="Arial"/>
          <w:b/>
          <w:sz w:val="30"/>
        </w:rPr>
      </w:pPr>
      <w:r>
        <w:rPr>
          <w:rFonts w:ascii="Arial" w:hAnsi="Arial"/>
          <w:b/>
          <w:sz w:val="30"/>
        </w:rPr>
        <w:t xml:space="preserve">Führung </w:t>
      </w:r>
      <w:r w:rsidR="00443772">
        <w:rPr>
          <w:rFonts w:ascii="Arial" w:hAnsi="Arial"/>
          <w:b/>
          <w:sz w:val="30"/>
        </w:rPr>
        <w:t>Blickachsen 12</w:t>
      </w:r>
      <w:r>
        <w:rPr>
          <w:rFonts w:ascii="Arial" w:hAnsi="Arial"/>
          <w:b/>
          <w:sz w:val="30"/>
        </w:rPr>
        <w:t xml:space="preserve"> im Skulpturenpark Niederhöchstadt </w:t>
      </w:r>
    </w:p>
    <w:p w:rsidR="00B7536D" w:rsidRPr="001E2601" w:rsidRDefault="00B7536D" w:rsidP="00736C60">
      <w:pPr>
        <w:spacing w:line="360" w:lineRule="auto"/>
        <w:rPr>
          <w:rFonts w:ascii="Arial" w:hAnsi="Arial"/>
          <w:sz w:val="22"/>
          <w:szCs w:val="28"/>
        </w:rPr>
      </w:pPr>
    </w:p>
    <w:p w:rsidR="00FD07A1" w:rsidRDefault="00F33E0C" w:rsidP="007E7D33">
      <w:pPr>
        <w:spacing w:line="360" w:lineRule="auto"/>
        <w:ind w:right="23"/>
        <w:rPr>
          <w:rFonts w:ascii="Arial" w:hAnsi="Arial" w:cs="Arial"/>
          <w:sz w:val="22"/>
          <w:szCs w:val="22"/>
        </w:rPr>
      </w:pPr>
      <w:r w:rsidRPr="00F33E0C">
        <w:rPr>
          <w:rFonts w:ascii="Arial" w:hAnsi="Arial" w:cs="Arial"/>
          <w:sz w:val="22"/>
        </w:rPr>
        <w:t xml:space="preserve">Am </w:t>
      </w:r>
      <w:r w:rsidR="00443772">
        <w:rPr>
          <w:rFonts w:ascii="Arial" w:hAnsi="Arial" w:cs="Arial"/>
          <w:sz w:val="22"/>
        </w:rPr>
        <w:t>Dien</w:t>
      </w:r>
      <w:r w:rsidRPr="00F33E0C">
        <w:rPr>
          <w:rFonts w:ascii="Arial" w:hAnsi="Arial" w:cs="Arial"/>
          <w:sz w:val="22"/>
        </w:rPr>
        <w:t xml:space="preserve">stag, dem </w:t>
      </w:r>
      <w:r w:rsidR="00443772">
        <w:rPr>
          <w:rFonts w:ascii="Arial" w:hAnsi="Arial" w:cs="Arial"/>
          <w:sz w:val="22"/>
        </w:rPr>
        <w:t>23</w:t>
      </w:r>
      <w:r w:rsidRPr="00F33E0C">
        <w:rPr>
          <w:rFonts w:ascii="Arial" w:hAnsi="Arial" w:cs="Arial"/>
          <w:sz w:val="22"/>
        </w:rPr>
        <w:t xml:space="preserve">. </w:t>
      </w:r>
      <w:r w:rsidR="00443772">
        <w:rPr>
          <w:rFonts w:ascii="Arial" w:hAnsi="Arial" w:cs="Arial"/>
          <w:sz w:val="22"/>
        </w:rPr>
        <w:t>Juli 2019</w:t>
      </w:r>
      <w:r w:rsidR="00FD07A1">
        <w:rPr>
          <w:rFonts w:ascii="Arial" w:hAnsi="Arial" w:cs="Arial"/>
          <w:sz w:val="22"/>
        </w:rPr>
        <w:t xml:space="preserve"> um 17</w:t>
      </w:r>
      <w:r w:rsidR="00A03E46">
        <w:rPr>
          <w:rFonts w:ascii="Arial" w:hAnsi="Arial" w:cs="Arial"/>
          <w:sz w:val="22"/>
        </w:rPr>
        <w:t xml:space="preserve"> Uhr, </w:t>
      </w:r>
      <w:r w:rsidRPr="00F33E0C">
        <w:rPr>
          <w:rFonts w:ascii="Arial" w:hAnsi="Arial" w:cs="Arial"/>
          <w:sz w:val="22"/>
        </w:rPr>
        <w:t xml:space="preserve">stehen </w:t>
      </w:r>
      <w:r w:rsidR="003C5B44" w:rsidRPr="003C5B44">
        <w:rPr>
          <w:rFonts w:ascii="Arial" w:hAnsi="Arial" w:cs="Arial"/>
          <w:sz w:val="22"/>
        </w:rPr>
        <w:t xml:space="preserve">im Skulpturenpark Niederhöchstadt </w:t>
      </w:r>
      <w:r w:rsidRPr="00F33E0C">
        <w:rPr>
          <w:rFonts w:ascii="Arial" w:hAnsi="Arial" w:cs="Arial"/>
          <w:sz w:val="22"/>
        </w:rPr>
        <w:t xml:space="preserve">die Kunstobjekte </w:t>
      </w:r>
      <w:r>
        <w:rPr>
          <w:rFonts w:ascii="Arial" w:hAnsi="Arial" w:cs="Arial"/>
          <w:sz w:val="22"/>
        </w:rPr>
        <w:t xml:space="preserve">der </w:t>
      </w:r>
      <w:r w:rsidRPr="00F33E0C">
        <w:rPr>
          <w:rFonts w:ascii="Arial" w:hAnsi="Arial" w:cs="Arial"/>
          <w:sz w:val="22"/>
        </w:rPr>
        <w:t xml:space="preserve">Skulpturenbiennale </w:t>
      </w:r>
      <w:r>
        <w:rPr>
          <w:rFonts w:ascii="Arial" w:hAnsi="Arial" w:cs="Arial"/>
          <w:sz w:val="22"/>
        </w:rPr>
        <w:t xml:space="preserve">Blickachsen </w:t>
      </w:r>
      <w:r w:rsidR="00FE5CB2">
        <w:rPr>
          <w:rFonts w:ascii="Arial" w:hAnsi="Arial" w:cs="Arial"/>
          <w:sz w:val="22"/>
        </w:rPr>
        <w:t>12</w:t>
      </w:r>
      <w:r w:rsidR="00860D14">
        <w:rPr>
          <w:rFonts w:ascii="Arial" w:hAnsi="Arial" w:cs="Arial"/>
          <w:sz w:val="22"/>
        </w:rPr>
        <w:t xml:space="preserve"> </w:t>
      </w:r>
      <w:r w:rsidRPr="00F33E0C">
        <w:rPr>
          <w:rFonts w:ascii="Arial" w:hAnsi="Arial" w:cs="Arial"/>
          <w:sz w:val="22"/>
        </w:rPr>
        <w:t>im Mittelpunkt.</w:t>
      </w:r>
      <w:r>
        <w:rPr>
          <w:rFonts w:ascii="Arial" w:hAnsi="Arial" w:cs="Arial"/>
          <w:sz w:val="22"/>
        </w:rPr>
        <w:t xml:space="preserve"> </w:t>
      </w:r>
    </w:p>
    <w:p w:rsidR="00C45084" w:rsidRPr="00C45084" w:rsidRDefault="00C45084" w:rsidP="00C45084">
      <w:pPr>
        <w:spacing w:line="360" w:lineRule="auto"/>
        <w:ind w:right="23"/>
        <w:rPr>
          <w:rFonts w:ascii="Arial" w:hAnsi="Arial" w:cs="Arial"/>
          <w:sz w:val="22"/>
          <w:szCs w:val="22"/>
        </w:rPr>
      </w:pPr>
      <w:r w:rsidRPr="00C45084">
        <w:rPr>
          <w:rFonts w:ascii="Arial" w:hAnsi="Arial" w:cs="Arial"/>
          <w:sz w:val="22"/>
          <w:szCs w:val="22"/>
        </w:rPr>
        <w:t xml:space="preserve">Die Werke von Ruud </w:t>
      </w:r>
      <w:proofErr w:type="spellStart"/>
      <w:r w:rsidRPr="00C45084">
        <w:rPr>
          <w:rFonts w:ascii="Arial" w:hAnsi="Arial" w:cs="Arial"/>
          <w:sz w:val="22"/>
          <w:szCs w:val="22"/>
        </w:rPr>
        <w:t>Kuijer</w:t>
      </w:r>
      <w:proofErr w:type="spellEnd"/>
      <w:r w:rsidRPr="00C45084">
        <w:rPr>
          <w:rFonts w:ascii="Arial" w:hAnsi="Arial" w:cs="Arial"/>
          <w:sz w:val="22"/>
          <w:szCs w:val="22"/>
        </w:rPr>
        <w:t xml:space="preserve"> (Niederlande) und </w:t>
      </w:r>
      <w:proofErr w:type="spellStart"/>
      <w:r w:rsidRPr="00C45084">
        <w:rPr>
          <w:rFonts w:ascii="Arial" w:hAnsi="Arial" w:cs="Arial"/>
          <w:sz w:val="22"/>
          <w:szCs w:val="22"/>
        </w:rPr>
        <w:t>Satch</w:t>
      </w:r>
      <w:proofErr w:type="spellEnd"/>
      <w:r w:rsidRPr="00C45084">
        <w:rPr>
          <w:rFonts w:ascii="Arial" w:hAnsi="Arial" w:cs="Arial"/>
          <w:sz w:val="22"/>
          <w:szCs w:val="22"/>
        </w:rPr>
        <w:t xml:space="preserve"> </w:t>
      </w:r>
      <w:proofErr w:type="spellStart"/>
      <w:r w:rsidRPr="00C45084">
        <w:rPr>
          <w:rFonts w:ascii="Arial" w:hAnsi="Arial" w:cs="Arial"/>
          <w:sz w:val="22"/>
          <w:szCs w:val="22"/>
        </w:rPr>
        <w:t>Hoyt</w:t>
      </w:r>
      <w:proofErr w:type="spellEnd"/>
      <w:r w:rsidRPr="00C45084">
        <w:rPr>
          <w:rFonts w:ascii="Arial" w:hAnsi="Arial" w:cs="Arial"/>
          <w:sz w:val="22"/>
          <w:szCs w:val="22"/>
        </w:rPr>
        <w:t xml:space="preserve"> (Großbritannien/Jamaika) sind </w:t>
      </w:r>
      <w:r>
        <w:rPr>
          <w:rFonts w:ascii="Arial" w:hAnsi="Arial" w:cs="Arial"/>
          <w:sz w:val="22"/>
          <w:szCs w:val="22"/>
        </w:rPr>
        <w:t>dort</w:t>
      </w:r>
      <w:r w:rsidRPr="00C45084">
        <w:rPr>
          <w:rFonts w:ascii="Arial" w:hAnsi="Arial" w:cs="Arial"/>
          <w:sz w:val="22"/>
          <w:szCs w:val="22"/>
        </w:rPr>
        <w:t xml:space="preserve"> zu sehen. </w:t>
      </w:r>
    </w:p>
    <w:p w:rsidR="00CC77EE" w:rsidRDefault="00C45084" w:rsidP="00736C60">
      <w:pPr>
        <w:spacing w:line="360" w:lineRule="auto"/>
        <w:ind w:right="23"/>
        <w:rPr>
          <w:rFonts w:ascii="Arial" w:hAnsi="Arial" w:cs="Arial"/>
          <w:sz w:val="22"/>
          <w:szCs w:val="22"/>
        </w:rPr>
      </w:pPr>
      <w:r w:rsidRPr="00C45084">
        <w:rPr>
          <w:rFonts w:ascii="Arial" w:hAnsi="Arial" w:cs="Arial"/>
          <w:sz w:val="22"/>
          <w:szCs w:val="22"/>
        </w:rPr>
        <w:t xml:space="preserve">Der Bildhauer Ruud </w:t>
      </w:r>
      <w:proofErr w:type="spellStart"/>
      <w:r w:rsidRPr="00C45084">
        <w:rPr>
          <w:rFonts w:ascii="Arial" w:hAnsi="Arial" w:cs="Arial"/>
          <w:sz w:val="22"/>
          <w:szCs w:val="22"/>
        </w:rPr>
        <w:t>Kuijer</w:t>
      </w:r>
      <w:proofErr w:type="spellEnd"/>
      <w:r w:rsidRPr="00C45084">
        <w:rPr>
          <w:rFonts w:ascii="Arial" w:hAnsi="Arial" w:cs="Arial"/>
          <w:sz w:val="22"/>
          <w:szCs w:val="22"/>
        </w:rPr>
        <w:t xml:space="preserve"> wurde durch seine raumgreifenden Stahlbetonskulpturen im internationalen Raum bekannt. Die riesigen und schweren Skulpturen wirken dennoch dynamisch und spielerisch. Umrundet sie der Betrachter, verändert sich der Blick auf die Landschaft und das Verhältnis zwischen Raum und Form.</w:t>
      </w:r>
      <w:r w:rsidR="00371581">
        <w:rPr>
          <w:rFonts w:ascii="Arial" w:hAnsi="Arial" w:cs="Arial"/>
          <w:sz w:val="22"/>
          <w:szCs w:val="22"/>
        </w:rPr>
        <w:t xml:space="preserve"> </w:t>
      </w:r>
    </w:p>
    <w:p w:rsidR="00736C60" w:rsidRPr="00C65663" w:rsidRDefault="00C45084" w:rsidP="00736C60">
      <w:pPr>
        <w:spacing w:line="360" w:lineRule="auto"/>
        <w:ind w:right="23"/>
        <w:rPr>
          <w:rFonts w:ascii="Arial" w:hAnsi="Arial" w:cs="Arial"/>
          <w:sz w:val="22"/>
          <w:szCs w:val="22"/>
        </w:rPr>
      </w:pPr>
      <w:r w:rsidRPr="00C45084">
        <w:rPr>
          <w:rFonts w:ascii="Arial" w:hAnsi="Arial" w:cs="Arial"/>
          <w:sz w:val="22"/>
          <w:szCs w:val="22"/>
        </w:rPr>
        <w:t xml:space="preserve">Der Musiker, Komponisten und bildende </w:t>
      </w:r>
      <w:proofErr w:type="spellStart"/>
      <w:r w:rsidRPr="00C45084">
        <w:rPr>
          <w:rFonts w:ascii="Arial" w:hAnsi="Arial" w:cs="Arial"/>
          <w:sz w:val="22"/>
          <w:szCs w:val="22"/>
        </w:rPr>
        <w:t>Künstler</w:t>
      </w:r>
      <w:proofErr w:type="spellEnd"/>
      <w:r w:rsidRPr="00C45084">
        <w:rPr>
          <w:rFonts w:ascii="Arial" w:hAnsi="Arial" w:cs="Arial"/>
          <w:sz w:val="22"/>
          <w:szCs w:val="22"/>
        </w:rPr>
        <w:t xml:space="preserve"> </w:t>
      </w:r>
      <w:proofErr w:type="spellStart"/>
      <w:r w:rsidRPr="00C45084">
        <w:rPr>
          <w:rFonts w:ascii="Arial" w:hAnsi="Arial" w:cs="Arial"/>
          <w:sz w:val="22"/>
          <w:szCs w:val="22"/>
        </w:rPr>
        <w:t>Satch</w:t>
      </w:r>
      <w:proofErr w:type="spellEnd"/>
      <w:r w:rsidRPr="00C45084">
        <w:rPr>
          <w:rFonts w:ascii="Arial" w:hAnsi="Arial" w:cs="Arial"/>
          <w:sz w:val="22"/>
          <w:szCs w:val="22"/>
        </w:rPr>
        <w:t xml:space="preserve"> </w:t>
      </w:r>
      <w:proofErr w:type="spellStart"/>
      <w:r w:rsidRPr="00C45084">
        <w:rPr>
          <w:rFonts w:ascii="Arial" w:hAnsi="Arial" w:cs="Arial"/>
          <w:sz w:val="22"/>
          <w:szCs w:val="22"/>
        </w:rPr>
        <w:t>Hoyt</w:t>
      </w:r>
      <w:proofErr w:type="spellEnd"/>
      <w:r w:rsidRPr="00C45084">
        <w:rPr>
          <w:rFonts w:ascii="Arial" w:hAnsi="Arial" w:cs="Arial"/>
          <w:sz w:val="22"/>
          <w:szCs w:val="22"/>
        </w:rPr>
        <w:t xml:space="preserve"> reflektiert in seinen musikalischen und bildnerischen Werken das Thema kulturelle Identität ebenso wie die Geschichte der afrikanischen Diaspora und ihre vielfältigen Folgen. Leicht und spielerisch wirkt die farbenfrohe Installation „</w:t>
      </w:r>
      <w:proofErr w:type="spellStart"/>
      <w:r w:rsidRPr="00C45084">
        <w:rPr>
          <w:rFonts w:ascii="Arial" w:hAnsi="Arial" w:cs="Arial"/>
          <w:sz w:val="22"/>
          <w:szCs w:val="22"/>
        </w:rPr>
        <w:t>Kush</w:t>
      </w:r>
      <w:proofErr w:type="spellEnd"/>
      <w:r w:rsidRPr="00C45084">
        <w:rPr>
          <w:rFonts w:ascii="Arial" w:hAnsi="Arial" w:cs="Arial"/>
          <w:sz w:val="22"/>
          <w:szCs w:val="22"/>
        </w:rPr>
        <w:t xml:space="preserve"> Yard Totem“: Sie besteht aus acht einzelnen, je aus 14 bunten Plastikeimern konstruierten Säulen oder „Totems“. </w:t>
      </w:r>
      <w:r w:rsidR="00C635D7">
        <w:rPr>
          <w:rFonts w:ascii="Arial" w:hAnsi="Arial" w:cs="Arial"/>
          <w:sz w:val="22"/>
          <w:szCs w:val="22"/>
        </w:rPr>
        <w:t xml:space="preserve">Kunstinteressierte </w:t>
      </w:r>
      <w:r w:rsidR="00F33E0C">
        <w:rPr>
          <w:rFonts w:ascii="Arial" w:hAnsi="Arial" w:cs="Arial"/>
          <w:sz w:val="22"/>
          <w:szCs w:val="22"/>
        </w:rPr>
        <w:t>können an diesem</w:t>
      </w:r>
      <w:r w:rsidR="00256329">
        <w:rPr>
          <w:rFonts w:ascii="Arial" w:hAnsi="Arial" w:cs="Arial"/>
          <w:sz w:val="22"/>
          <w:szCs w:val="22"/>
        </w:rPr>
        <w:t xml:space="preserve"> </w:t>
      </w:r>
      <w:r w:rsidR="003C5B44">
        <w:rPr>
          <w:rFonts w:ascii="Arial" w:hAnsi="Arial" w:cs="Arial"/>
          <w:sz w:val="22"/>
          <w:szCs w:val="22"/>
        </w:rPr>
        <w:t>Nachmittag</w:t>
      </w:r>
      <w:r w:rsidR="00256329">
        <w:rPr>
          <w:rFonts w:ascii="Arial" w:hAnsi="Arial" w:cs="Arial"/>
          <w:sz w:val="22"/>
          <w:szCs w:val="22"/>
        </w:rPr>
        <w:t xml:space="preserve"> </w:t>
      </w:r>
      <w:r w:rsidR="00FC1E3C">
        <w:rPr>
          <w:rFonts w:ascii="Arial" w:hAnsi="Arial" w:cs="Arial"/>
          <w:sz w:val="22"/>
          <w:szCs w:val="22"/>
        </w:rPr>
        <w:t xml:space="preserve">unter fachkundiger Führung </w:t>
      </w:r>
      <w:r w:rsidR="009D3A92">
        <w:rPr>
          <w:rFonts w:ascii="Arial" w:hAnsi="Arial" w:cs="Arial"/>
          <w:sz w:val="22"/>
          <w:szCs w:val="22"/>
        </w:rPr>
        <w:t xml:space="preserve">von Kunsthistorikerin Esther Walldorf </w:t>
      </w:r>
      <w:r w:rsidR="00256329">
        <w:rPr>
          <w:rFonts w:ascii="Arial" w:hAnsi="Arial" w:cs="Arial"/>
          <w:sz w:val="22"/>
          <w:szCs w:val="22"/>
        </w:rPr>
        <w:t xml:space="preserve">Näheres zu den </w:t>
      </w:r>
      <w:r w:rsidR="00C97843">
        <w:rPr>
          <w:rFonts w:ascii="Arial" w:hAnsi="Arial" w:cs="Arial"/>
          <w:sz w:val="22"/>
          <w:szCs w:val="22"/>
        </w:rPr>
        <w:t>Blickachsen-</w:t>
      </w:r>
      <w:r w:rsidR="005827CD">
        <w:rPr>
          <w:rFonts w:ascii="Arial" w:hAnsi="Arial" w:cs="Arial"/>
          <w:sz w:val="22"/>
          <w:szCs w:val="22"/>
        </w:rPr>
        <w:t xml:space="preserve">Skulpturen </w:t>
      </w:r>
      <w:r w:rsidR="00256329">
        <w:rPr>
          <w:rFonts w:ascii="Arial" w:hAnsi="Arial" w:cs="Arial"/>
          <w:sz w:val="22"/>
          <w:szCs w:val="22"/>
        </w:rPr>
        <w:t>erfahren.</w:t>
      </w:r>
      <w:r w:rsidR="00C635D7">
        <w:rPr>
          <w:rFonts w:ascii="Arial" w:hAnsi="Arial" w:cs="Arial"/>
          <w:sz w:val="22"/>
          <w:szCs w:val="22"/>
        </w:rPr>
        <w:t xml:space="preserve"> </w:t>
      </w:r>
      <w:r w:rsidR="001E3439">
        <w:rPr>
          <w:rFonts w:ascii="Arial" w:hAnsi="Arial" w:cs="Arial"/>
          <w:sz w:val="22"/>
        </w:rPr>
        <w:t xml:space="preserve">Die Skulpturenschau </w:t>
      </w:r>
      <w:r w:rsidR="00FD07A1">
        <w:rPr>
          <w:rFonts w:ascii="Arial" w:hAnsi="Arial" w:cs="Arial"/>
          <w:sz w:val="22"/>
        </w:rPr>
        <w:t>Blickachsen</w:t>
      </w:r>
      <w:r w:rsidR="00766BF7" w:rsidRPr="00766BF7">
        <w:rPr>
          <w:rFonts w:ascii="Arial" w:hAnsi="Arial" w:cs="Arial"/>
          <w:sz w:val="22"/>
        </w:rPr>
        <w:t xml:space="preserve"> </w:t>
      </w:r>
      <w:r w:rsidR="001E3439">
        <w:rPr>
          <w:rFonts w:ascii="Arial" w:hAnsi="Arial" w:cs="Arial"/>
          <w:sz w:val="22"/>
        </w:rPr>
        <w:t xml:space="preserve">dauert vom </w:t>
      </w:r>
      <w:r>
        <w:rPr>
          <w:rFonts w:ascii="Arial" w:hAnsi="Arial" w:cs="Arial"/>
          <w:sz w:val="22"/>
        </w:rPr>
        <w:t>26. Mai bis zum 6. Oktober 2019</w:t>
      </w:r>
      <w:r w:rsidR="001E3439">
        <w:rPr>
          <w:rFonts w:ascii="Arial" w:hAnsi="Arial" w:cs="Arial"/>
          <w:sz w:val="22"/>
        </w:rPr>
        <w:t xml:space="preserve">. </w:t>
      </w:r>
    </w:p>
    <w:p w:rsidR="003146DF" w:rsidRPr="001E2601" w:rsidRDefault="003146DF" w:rsidP="00736C60">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lastRenderedPageBreak/>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736C60" w:rsidP="00736C60">
      <w:pPr>
        <w:jc w:val="both"/>
        <w:rPr>
          <w:rFonts w:ascii="Arial" w:hAnsi="Arial"/>
          <w:color w:val="000000"/>
          <w:sz w:val="22"/>
        </w:rPr>
      </w:pPr>
      <w:r w:rsidRPr="0007359A">
        <w:rPr>
          <w:rFonts w:ascii="Arial" w:hAnsi="Arial"/>
          <w:color w:val="000000"/>
          <w:sz w:val="22"/>
        </w:rPr>
        <w:t>Fax 06196. 490-400</w:t>
      </w:r>
    </w:p>
    <w:p w:rsidR="00736C60" w:rsidRPr="0007359A" w:rsidRDefault="00B86B90"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1E" w:rsidRDefault="00C1621E">
      <w:r>
        <w:separator/>
      </w:r>
    </w:p>
  </w:endnote>
  <w:endnote w:type="continuationSeparator" w:id="0">
    <w:p w:rsidR="00C1621E" w:rsidRDefault="00C1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1E" w:rsidRDefault="00C1621E">
      <w:r>
        <w:separator/>
      </w:r>
    </w:p>
  </w:footnote>
  <w:footnote w:type="continuationSeparator" w:id="0">
    <w:p w:rsidR="00C1621E" w:rsidRDefault="00C1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B86B90">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3ADA"/>
    <w:rsid w:val="00031E6B"/>
    <w:rsid w:val="00075C89"/>
    <w:rsid w:val="000B3FDC"/>
    <w:rsid w:val="000E40F3"/>
    <w:rsid w:val="00101509"/>
    <w:rsid w:val="00102D15"/>
    <w:rsid w:val="00115043"/>
    <w:rsid w:val="00116E6F"/>
    <w:rsid w:val="001729E1"/>
    <w:rsid w:val="00173229"/>
    <w:rsid w:val="001B4035"/>
    <w:rsid w:val="001B78D7"/>
    <w:rsid w:val="001C2795"/>
    <w:rsid w:val="001E3439"/>
    <w:rsid w:val="001F41FC"/>
    <w:rsid w:val="00256329"/>
    <w:rsid w:val="00256F81"/>
    <w:rsid w:val="00265FB2"/>
    <w:rsid w:val="002A5D91"/>
    <w:rsid w:val="002C099A"/>
    <w:rsid w:val="002E5A79"/>
    <w:rsid w:val="003146DF"/>
    <w:rsid w:val="00334F47"/>
    <w:rsid w:val="00337F38"/>
    <w:rsid w:val="0035620F"/>
    <w:rsid w:val="00371581"/>
    <w:rsid w:val="00371AF7"/>
    <w:rsid w:val="003869B6"/>
    <w:rsid w:val="003C5B44"/>
    <w:rsid w:val="003F2C84"/>
    <w:rsid w:val="00420DE6"/>
    <w:rsid w:val="0042397E"/>
    <w:rsid w:val="00443772"/>
    <w:rsid w:val="00476B2B"/>
    <w:rsid w:val="004C0011"/>
    <w:rsid w:val="004C201E"/>
    <w:rsid w:val="004E6559"/>
    <w:rsid w:val="004F6AAD"/>
    <w:rsid w:val="00505645"/>
    <w:rsid w:val="0050706E"/>
    <w:rsid w:val="00512284"/>
    <w:rsid w:val="00567FD8"/>
    <w:rsid w:val="00580226"/>
    <w:rsid w:val="005827CD"/>
    <w:rsid w:val="005C2807"/>
    <w:rsid w:val="00614304"/>
    <w:rsid w:val="006B5A6F"/>
    <w:rsid w:val="006B5BA2"/>
    <w:rsid w:val="00702857"/>
    <w:rsid w:val="00711F72"/>
    <w:rsid w:val="00736C60"/>
    <w:rsid w:val="007578E5"/>
    <w:rsid w:val="00764E96"/>
    <w:rsid w:val="00766BF7"/>
    <w:rsid w:val="007E7D33"/>
    <w:rsid w:val="008054F5"/>
    <w:rsid w:val="0082434F"/>
    <w:rsid w:val="00860996"/>
    <w:rsid w:val="00860D14"/>
    <w:rsid w:val="008643FA"/>
    <w:rsid w:val="008F0C83"/>
    <w:rsid w:val="008F3C9F"/>
    <w:rsid w:val="009467F4"/>
    <w:rsid w:val="009636D3"/>
    <w:rsid w:val="00981C9F"/>
    <w:rsid w:val="009B5A2F"/>
    <w:rsid w:val="009C54D4"/>
    <w:rsid w:val="009D03A5"/>
    <w:rsid w:val="009D2A98"/>
    <w:rsid w:val="009D3A92"/>
    <w:rsid w:val="00A03E46"/>
    <w:rsid w:val="00A2544D"/>
    <w:rsid w:val="00A530E3"/>
    <w:rsid w:val="00A573A6"/>
    <w:rsid w:val="00AB1E08"/>
    <w:rsid w:val="00AC5956"/>
    <w:rsid w:val="00AF4451"/>
    <w:rsid w:val="00B060F7"/>
    <w:rsid w:val="00B34CA6"/>
    <w:rsid w:val="00B738E8"/>
    <w:rsid w:val="00B7536D"/>
    <w:rsid w:val="00B86B90"/>
    <w:rsid w:val="00BF6DC3"/>
    <w:rsid w:val="00C12FCC"/>
    <w:rsid w:val="00C1621E"/>
    <w:rsid w:val="00C45084"/>
    <w:rsid w:val="00C635D7"/>
    <w:rsid w:val="00C65663"/>
    <w:rsid w:val="00C97843"/>
    <w:rsid w:val="00CC77EE"/>
    <w:rsid w:val="00CD4B93"/>
    <w:rsid w:val="00D13009"/>
    <w:rsid w:val="00D47829"/>
    <w:rsid w:val="00D74FCB"/>
    <w:rsid w:val="00D80875"/>
    <w:rsid w:val="00D936C8"/>
    <w:rsid w:val="00DA20C6"/>
    <w:rsid w:val="00DA78C1"/>
    <w:rsid w:val="00DC2B3A"/>
    <w:rsid w:val="00E10FC7"/>
    <w:rsid w:val="00E85CC7"/>
    <w:rsid w:val="00ED74BE"/>
    <w:rsid w:val="00F24EFB"/>
    <w:rsid w:val="00F33E0C"/>
    <w:rsid w:val="00FA7E35"/>
    <w:rsid w:val="00FC1E3C"/>
    <w:rsid w:val="00FD07A1"/>
    <w:rsid w:val="00FE5CB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F797AD87.dotm</Template>
  <TotalTime>0</TotalTime>
  <Pages>2</Pages>
  <Words>185</Words>
  <Characters>1334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1516</CharactersWithSpaces>
  <SharedDoc>false</SharedDoc>
  <HLinks>
    <vt:vector size="6" baseType="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3</cp:revision>
  <cp:lastPrinted>2019-07-08T06:12:00Z</cp:lastPrinted>
  <dcterms:created xsi:type="dcterms:W3CDTF">2019-07-08T08:20:00Z</dcterms:created>
  <dcterms:modified xsi:type="dcterms:W3CDTF">2019-07-08T08:21:00Z</dcterms:modified>
</cp:coreProperties>
</file>