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trPr>
          <w:trHeight w:hRule="exact" w:val="454"/>
        </w:trPr>
        <w:tc>
          <w:tcPr>
            <w:tcW w:w="5613" w:type="dxa"/>
          </w:tcPr>
          <w:p>
            <w:pPr>
              <w:rPr>
                <w:rFonts w:ascii="Arial" w:hAnsi="Arial"/>
                <w:sz w:val="22"/>
                <w:szCs w:val="22"/>
              </w:rPr>
            </w:pPr>
            <w:r>
              <w:rPr>
                <w:rFonts w:ascii="Arial" w:hAnsi="Arial"/>
                <w:sz w:val="22"/>
                <w:szCs w:val="22"/>
              </w:rPr>
              <w:t>20.07.2021</w:t>
            </w:r>
          </w:p>
          <w:p>
            <w:pPr>
              <w:rPr>
                <w:rFonts w:ascii="Arial" w:hAnsi="Arial"/>
                <w:sz w:val="16"/>
              </w:rPr>
            </w:pPr>
          </w:p>
          <w:p>
            <w:pPr>
              <w:rPr>
                <w:rFonts w:ascii="Arial" w:hAnsi="Arial"/>
                <w:sz w:val="16"/>
              </w:rPr>
            </w:pPr>
          </w:p>
          <w:p>
            <w:pPr>
              <w:rPr>
                <w:rFonts w:ascii="Arial" w:hAnsi="Arial"/>
                <w:sz w:val="20"/>
              </w:rPr>
            </w:pPr>
          </w:p>
        </w:tc>
        <w:tc>
          <w:tcPr>
            <w:tcW w:w="4309" w:type="dxa"/>
          </w:tcPr>
          <w:p>
            <w:pPr>
              <w:rPr>
                <w:rFonts w:ascii="Arial" w:hAnsi="Arial"/>
                <w:color w:val="00A4C8"/>
                <w:sz w:val="22"/>
              </w:rPr>
            </w:pPr>
            <w:r>
              <w:rPr>
                <w:rFonts w:ascii="Arial" w:hAnsi="Arial"/>
                <w:color w:val="00A4C8"/>
                <w:sz w:val="22"/>
              </w:rPr>
              <w:t>Magistrat der Stadt Eschborn</w:t>
            </w:r>
          </w:p>
        </w:tc>
      </w:tr>
      <w:tr>
        <w:trPr>
          <w:trHeight w:hRule="exact" w:val="538"/>
        </w:trPr>
        <w:tc>
          <w:tcPr>
            <w:tcW w:w="5613" w:type="dxa"/>
          </w:tcPr>
          <w:p>
            <w:pPr>
              <w:rPr>
                <w:rFonts w:ascii="Arial" w:hAnsi="Arial"/>
                <w:sz w:val="22"/>
              </w:rPr>
            </w:pPr>
          </w:p>
        </w:tc>
        <w:tc>
          <w:tcPr>
            <w:tcW w:w="4309" w:type="dxa"/>
          </w:tcPr>
          <w:p>
            <w:pPr>
              <w:rPr>
                <w:rFonts w:ascii="Arial" w:hAnsi="Arial"/>
                <w:sz w:val="22"/>
              </w:rPr>
            </w:pPr>
          </w:p>
        </w:tc>
      </w:tr>
    </w:tbl>
    <w:p>
      <w:pPr>
        <w:framePr w:w="1247" w:h="1531" w:hRule="exact" w:vSpace="142" w:wrap="around" w:vAnchor="page" w:hAnchor="page" w:x="7179" w:y="744"/>
      </w:pPr>
      <w:r>
        <w:rPr>
          <w:noProof/>
          <w:lang w:eastAsia="de-DE"/>
        </w:rPr>
        <w:drawing>
          <wp:inline distT="0" distB="0" distL="0" distR="0">
            <wp:extent cx="723900" cy="866775"/>
            <wp:effectExtent l="0" t="0" r="0" b="9525"/>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252095</wp:posOffset>
                </wp:positionV>
                <wp:extent cx="457200" cy="1600200"/>
                <wp:effectExtent l="0" t="4445" r="1905"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9.6pt;margin-top:19.8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iV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4ggjQVto0QMbDLqVA5pd2vL0nU7A6r4DOzOAHtrsUtXdnSy+ayTkuqZix26Ukn3NaAnhhfalP3k6&#10;4mgLsu0/yRL80L2RDmioVGtrB9VAgA5tejy3xsZSgJLMFtBujAq4CudBYAXrgian153S5gOTLbKH&#10;FCtovUOnhzttRtOTiXUmZM6bBvQ0acQLBWCOGvANT+2djcJ182ccxJvlZkk8Es03HgmyzLvJ18Sb&#10;5+Fill1m63UWPlm/IUlqXpZMWDcnZoXkzzp35PjIiTO3tGx4aeFsSFrttutGoQMFZuduHQsyMfNf&#10;huHqBbm8SimMSHAbxV4+Xy48kpOZFy+CpReE8W08D0hMsvxlSndcsH9PCfUpjmfRbCTTb3ML3Hqb&#10;G01abmB2NLxN8fJsRBNLwY0oXWsN5c14npTChv9cCmj3qdGOsJajI1vNsB0AxbJ4K8tHoK6SwCxg&#10;IQw8ONg9WoDYw/xIsf6xp4ph1HwU8APikBC4MlNBTYXtVKCiqCWMJYPReFybcUjtO8V3NTgb/5yQ&#10;N/BrKu4I/RzY8a/BjHB5HeeZHUJT2Vk9T93VLwAAAP//AwBQSwMEFAAGAAgAAAAhACO3Re3ZAAAA&#10;CAEAAA8AAABkcnMvZG93bnJldi54bWxMj0FPhDAQhe8m/odmTLwYt4DKWqRszCbeddfEa5eOQKRT&#10;0nYB/73jSY9f3subb+rd6kYxY4iDJw35JgOB1Ho7UKfh/fhy+wgiJkPWjJ5QwzdG2DWXF7WprF/o&#10;DedD6gSPUKyMhj6lqZIytj06Ezd+QuLs0wdnEmPopA1m4XE3yiLLSunMQHyhNxPue2y/Dmen4RUf&#10;8n24MWUWZnU/LG35gb7U+vpqfX4CkXBNf2X41Wd1aNjp5M9koxiZVcFNDXdqC4JzlTOfNBQq34Js&#10;avn/geYHAAD//wMAUEsBAi0AFAAGAAgAAAAhALaDOJL+AAAA4QEAABMAAAAAAAAAAAAAAAAAAAAA&#10;AFtDb250ZW50X1R5cGVzXS54bWxQSwECLQAUAAYACAAAACEAOP0h/9YAAACUAQAACwAAAAAAAAAA&#10;AAAAAAAvAQAAX3JlbHMvLnJlbHNQSwECLQAUAAYACAAAACEA3wJ4la8CAAC9BQAADgAAAAAAAAAA&#10;AAAAAAAuAgAAZHJzL2Uyb0RvYy54bWxQSwECLQAUAAYACAAAACEAI7dF7dkAAAAIAQAADwAAAAAA&#10;AAAAAAAAAAAJBQAAZHJzL2Rvd25yZXYueG1sUEsFBgAAAAAEAAQA8wAAAA8GAAAAAA==&#10;" filled="f" stroked="f">
                <v:textbox style="layout-flow:vertical;mso-layout-flow-alt:bottom-to-top" inset=",7.2pt,,7.2pt">
                  <w:txbxContent>
                    <w:p>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v:textbox>
                <w10:wrap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column">
              <wp:posOffset>-900430</wp:posOffset>
            </wp:positionH>
            <wp:positionV relativeFrom="paragraph">
              <wp:posOffset>-412115</wp:posOffset>
            </wp:positionV>
            <wp:extent cx="631825" cy="1252855"/>
            <wp:effectExtent l="0" t="0" r="0" b="4445"/>
            <wp:wrapNone/>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line="360" w:lineRule="auto"/>
        <w:rPr>
          <w:rFonts w:ascii="Arial" w:hAnsi="Arial"/>
          <w:sz w:val="22"/>
        </w:rPr>
      </w:pPr>
    </w:p>
    <w:p>
      <w:pPr>
        <w:spacing w:line="360" w:lineRule="auto"/>
        <w:rPr>
          <w:rFonts w:ascii="Arial" w:hAnsi="Arial"/>
          <w:sz w:val="22"/>
        </w:rPr>
      </w:pPr>
    </w:p>
    <w:p>
      <w:pPr>
        <w:spacing w:line="360" w:lineRule="auto"/>
        <w:rPr>
          <w:rFonts w:ascii="Arial" w:hAnsi="Arial"/>
          <w:sz w:val="22"/>
        </w:rPr>
      </w:pPr>
      <w:r>
        <w:rPr>
          <w:rFonts w:ascii="Arial" w:hAnsi="Arial"/>
          <w:sz w:val="22"/>
        </w:rPr>
        <w:t>Pressemitteilung Nr. 208</w:t>
      </w:r>
    </w:p>
    <w:p>
      <w:pPr>
        <w:spacing w:line="360" w:lineRule="auto"/>
        <w:rPr>
          <w:rFonts w:ascii="Arial" w:hAnsi="Arial"/>
          <w:b/>
          <w:sz w:val="30"/>
          <w:szCs w:val="30"/>
        </w:rPr>
      </w:pPr>
      <w:bookmarkStart w:id="0" w:name="Text5"/>
      <w:r>
        <w:rPr>
          <w:rFonts w:ascii="Arial" w:hAnsi="Arial"/>
          <w:b/>
          <w:sz w:val="30"/>
          <w:szCs w:val="30"/>
        </w:rPr>
        <w:t xml:space="preserve">Weinstand im Skulpturenpark verlängert </w:t>
      </w:r>
    </w:p>
    <w:p>
      <w:pPr>
        <w:spacing w:line="360" w:lineRule="auto"/>
        <w:rPr>
          <w:rFonts w:ascii="Arial" w:hAnsi="Arial" w:cs="Arial"/>
          <w:sz w:val="22"/>
        </w:rPr>
      </w:pPr>
    </w:p>
    <w:bookmarkEnd w:id="0"/>
    <w:p>
      <w:pPr>
        <w:spacing w:line="360" w:lineRule="auto"/>
        <w:ind w:right="23"/>
        <w:rPr>
          <w:rFonts w:ascii="Arial" w:hAnsi="Arial" w:cs="Arial"/>
          <w:sz w:val="22"/>
          <w:szCs w:val="22"/>
        </w:rPr>
      </w:pPr>
      <w:r>
        <w:rPr>
          <w:rFonts w:ascii="Arial" w:hAnsi="Arial" w:cs="Arial"/>
          <w:sz w:val="22"/>
        </w:rPr>
        <w:t xml:space="preserve">Der in diesem Jahr neu ins Programm aufgenommene Weinstand im Skulpturenpark Niederhöchstadt erfreut sich großer Beliebtheit. Aufgrund der großen Nachfrage geht der Weinstand des Weinguts Lindenhof aus Mauchenheim in Kooperation mit dem Kappen-Club-Niederhöchstadt e.V. in die Verlängerung. Die Termine: </w:t>
      </w:r>
      <w:r>
        <w:rPr>
          <w:rFonts w:ascii="Arial" w:hAnsi="Arial" w:cs="Arial"/>
          <w:sz w:val="22"/>
          <w:szCs w:val="22"/>
        </w:rPr>
        <w:t xml:space="preserve">29./30.07., 5./6.08.2021 donnerstags und freitags von 17 bis 22 Uhr. </w:t>
      </w:r>
    </w:p>
    <w:p>
      <w:pPr>
        <w:spacing w:line="360" w:lineRule="auto"/>
        <w:ind w:right="23"/>
        <w:rPr>
          <w:rFonts w:ascii="Arial" w:hAnsi="Arial" w:cs="Arial"/>
          <w:sz w:val="22"/>
        </w:rPr>
      </w:pPr>
      <w:r>
        <w:rPr>
          <w:rFonts w:ascii="Arial" w:hAnsi="Arial" w:cs="Arial"/>
          <w:sz w:val="22"/>
          <w:szCs w:val="22"/>
        </w:rPr>
        <w:t>Angeboten werden erlesene Weine, Sekte und</w:t>
      </w:r>
      <w:r>
        <w:rPr>
          <w:rFonts w:ascii="Arial" w:hAnsi="Arial" w:cs="Arial"/>
          <w:sz w:val="22"/>
        </w:rPr>
        <w:t xml:space="preserve"> Säfte. Die Weinstände laden zu einem sommerlichen Plausch in schöner Atmosphäre ein. In kleiner, aber geselliger Runde können die Gäste</w:t>
      </w:r>
      <w:bookmarkStart w:id="1" w:name="_GoBack"/>
      <w:bookmarkEnd w:id="1"/>
      <w:r>
        <w:rPr>
          <w:rFonts w:ascii="Arial" w:hAnsi="Arial" w:cs="Arial"/>
          <w:sz w:val="22"/>
        </w:rPr>
        <w:t xml:space="preserve"> die guten Tropfen genießen. </w:t>
      </w:r>
    </w:p>
    <w:p>
      <w:pPr>
        <w:ind w:right="23"/>
        <w:rPr>
          <w:rFonts w:ascii="Arial" w:hAnsi="Arial" w:cs="Arial"/>
          <w:sz w:val="22"/>
        </w:rPr>
      </w:pPr>
    </w:p>
    <w:p>
      <w:pPr>
        <w:ind w:right="23"/>
        <w:rPr>
          <w:rFonts w:ascii="Arial" w:hAnsi="Arial" w:cs="Arial"/>
          <w:sz w:val="22"/>
        </w:rPr>
      </w:pPr>
    </w:p>
    <w:p>
      <w:pPr>
        <w:ind w:right="23"/>
        <w:rPr>
          <w:rFonts w:ascii="Arial" w:hAnsi="Arial" w:cs="Arial"/>
          <w:sz w:val="22"/>
        </w:rPr>
      </w:pPr>
    </w:p>
    <w:p>
      <w:pPr>
        <w:ind w:right="23"/>
        <w:rPr>
          <w:rFonts w:ascii="Arial" w:hAnsi="Arial" w:cs="Arial"/>
          <w:sz w:val="22"/>
        </w:rPr>
      </w:pPr>
      <w:r>
        <w:rPr>
          <w:rFonts w:ascii="Arial" w:hAnsi="Arial" w:cs="Arial"/>
          <w:sz w:val="22"/>
        </w:rPr>
        <w:t>Kontakt:</w:t>
      </w:r>
    </w:p>
    <w:p>
      <w:pPr>
        <w:ind w:right="23"/>
        <w:rPr>
          <w:rFonts w:ascii="Arial" w:hAnsi="Arial" w:cs="Arial"/>
          <w:sz w:val="22"/>
        </w:rPr>
      </w:pPr>
      <w:r>
        <w:rPr>
          <w:rFonts w:ascii="Arial" w:hAnsi="Arial" w:cs="Arial"/>
          <w:sz w:val="22"/>
        </w:rPr>
        <w:t>Stadtverwaltung Eschborn</w:t>
      </w:r>
    </w:p>
    <w:p>
      <w:pPr>
        <w:ind w:right="23"/>
        <w:jc w:val="both"/>
        <w:rPr>
          <w:rFonts w:ascii="Arial" w:hAnsi="Arial" w:cs="Arial"/>
          <w:sz w:val="22"/>
        </w:rPr>
      </w:pPr>
      <w:r>
        <w:rPr>
          <w:rFonts w:ascii="Arial" w:hAnsi="Arial" w:cs="Arial"/>
          <w:sz w:val="22"/>
        </w:rPr>
        <w:t>Pressestelle</w:t>
      </w:r>
    </w:p>
    <w:p>
      <w:pPr>
        <w:jc w:val="both"/>
        <w:rPr>
          <w:rFonts w:ascii="Arial" w:hAnsi="Arial"/>
          <w:sz w:val="22"/>
        </w:rPr>
      </w:pPr>
      <w:r>
        <w:rPr>
          <w:rFonts w:ascii="Arial" w:hAnsi="Arial"/>
          <w:sz w:val="22"/>
        </w:rPr>
        <w:t>Telefon 06196. 490-104</w:t>
      </w:r>
    </w:p>
    <w:p>
      <w:pPr>
        <w:jc w:val="both"/>
        <w:rPr>
          <w:rFonts w:ascii="Arial" w:hAnsi="Arial"/>
          <w:color w:val="000000"/>
          <w:sz w:val="22"/>
        </w:rPr>
      </w:pPr>
      <w:r>
        <w:rPr>
          <w:rFonts w:ascii="Arial" w:hAnsi="Arial"/>
          <w:color w:val="000000"/>
          <w:sz w:val="22"/>
        </w:rPr>
        <w:t>Fax 06196. 490-400</w:t>
      </w:r>
    </w:p>
    <w:p>
      <w:pPr>
        <w:jc w:val="both"/>
        <w:rPr>
          <w:rFonts w:ascii="Arial" w:hAnsi="Arial"/>
          <w:color w:val="000000"/>
          <w:sz w:val="22"/>
        </w:rPr>
      </w:pPr>
      <w:hyperlink r:id="rId8" w:history="1">
        <w:r>
          <w:rPr>
            <w:rStyle w:val="Hyperlink"/>
            <w:rFonts w:ascii="Arial" w:hAnsi="Arial"/>
            <w:color w:val="000000"/>
            <w:sz w:val="22"/>
            <w:u w:val="none"/>
          </w:rPr>
          <w:t>presse@eschborn.de</w:t>
        </w:r>
      </w:hyperlink>
    </w:p>
    <w:p>
      <w:pPr>
        <w:jc w:val="both"/>
        <w:rPr>
          <w:rFonts w:ascii="Arial" w:hAnsi="Arial"/>
          <w:sz w:val="22"/>
        </w:rPr>
      </w:pPr>
      <w:r>
        <w:rPr>
          <w:rFonts w:ascii="Arial" w:hAnsi="Arial"/>
          <w:sz w:val="22"/>
        </w:rPr>
        <w:t>www.eschborn.de</w:t>
      </w:r>
    </w:p>
    <w:sectPr>
      <w:headerReference w:type="even" r:id="rId9"/>
      <w:headerReference w:type="default" r:id="rId10"/>
      <w:footerReference w:type="even" r:id="rId11"/>
      <w:footerReference w:type="default" r:id="rId12"/>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rPr>
        <w:rStyle w:val="Seitenzahl"/>
      </w:rPr>
    </w:pPr>
  </w:p>
  <w:p>
    <w:pPr>
      <w:pStyle w:val="Fuzeile"/>
    </w:pP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Kopfzeil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Arial" w:hAnsi="Arial"/>
        <w:sz w:val="22"/>
      </w:rPr>
    </w:pP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Pr>
        <w:rStyle w:val="Seitenzahl"/>
        <w:rFonts w:ascii="Arial" w:hAnsi="Arial"/>
        <w:noProof/>
        <w:sz w:val="22"/>
      </w:rPr>
      <w:t>2</w:t>
    </w:r>
    <w:r>
      <w:rPr>
        <w:rStyle w:val="Seitenzahl"/>
        <w:rFonts w:ascii="Arial" w:hAnsi="Arial"/>
        <w:sz w:val="22"/>
      </w:rPr>
      <w:fldChar w:fldCharType="end"/>
    </w:r>
  </w:p>
  <w:p>
    <w:pPr>
      <w:pStyle w:val="Kopfzeile"/>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37"/>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3"/>
    <o:shapelayout v:ext="edit">
      <o:idmap v:ext="edit" data="1"/>
    </o:shapelayout>
  </w:shapeDefaults>
  <w:decimalSymbol w:val=","/>
  <w:listSeparator w:val=";"/>
  <w15:docId w15:val="{0ABE4DF9-7BEA-4EEB-A535-456673F1B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3">
    <w:name w:val="heading 3"/>
    <w:basedOn w:val="Standard"/>
    <w:next w:val="Standard"/>
    <w:link w:val="berschrift3Zchn"/>
    <w:qFormat/>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Pr>
      <w:rFonts w:ascii="Lucida Grande" w:hAnsi="Lucida Grande"/>
      <w:sz w:val="18"/>
      <w:szCs w:val="18"/>
    </w:rPr>
  </w:style>
  <w:style w:type="character" w:customStyle="1" w:styleId="SprechblasentextZchn">
    <w:name w:val="Sprechblasentext Zchn"/>
    <w:link w:val="Sprechblasentext"/>
    <w:uiPriority w:val="99"/>
    <w:semiHidden/>
    <w:rPr>
      <w:rFonts w:ascii="Lucida Grande" w:hAnsi="Lucida Grande"/>
      <w:sz w:val="18"/>
      <w:szCs w:val="18"/>
      <w:lang w:eastAsia="en-US"/>
    </w:r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sz w:val="24"/>
      <w:szCs w:val="24"/>
      <w:lang w:eastAsia="en-US"/>
    </w:rPr>
  </w:style>
  <w:style w:type="character" w:styleId="Seitenzahl">
    <w:name w:val="page number"/>
    <w:basedOn w:val="Absatz-Standardschriftart"/>
    <w:uiPriority w:val="99"/>
    <w:semiHidden/>
    <w:unhideWhenUsed/>
  </w:style>
  <w:style w:type="character" w:styleId="Hyperlink">
    <w:name w:val="Hyperlink"/>
    <w:uiPriority w:val="99"/>
    <w:semiHidden/>
    <w:unhideWhenUsed/>
    <w:rPr>
      <w:color w:val="0000FF"/>
      <w:u w:val="single"/>
    </w:rPr>
  </w:style>
  <w:style w:type="paragraph" w:styleId="Kopfzeile">
    <w:name w:val="header"/>
    <w:basedOn w:val="Standard"/>
    <w:link w:val="KopfzeileZchn"/>
    <w:uiPriority w:val="99"/>
    <w:semiHidden/>
    <w:unhideWhenUsed/>
    <w:pPr>
      <w:tabs>
        <w:tab w:val="center" w:pos="4536"/>
        <w:tab w:val="right" w:pos="9072"/>
      </w:tabs>
    </w:pPr>
  </w:style>
  <w:style w:type="character" w:customStyle="1" w:styleId="KopfzeileZchn">
    <w:name w:val="Kopfzeile Zchn"/>
    <w:link w:val="Kopfzeile"/>
    <w:uiPriority w:val="99"/>
    <w:semiHidden/>
    <w:rPr>
      <w:sz w:val="24"/>
      <w:szCs w:val="24"/>
      <w:lang w:eastAsia="en-US"/>
    </w:rPr>
  </w:style>
  <w:style w:type="character" w:styleId="BesuchterLink">
    <w:name w:val="FollowedHyperlink"/>
    <w:uiPriority w:val="99"/>
    <w:semiHidden/>
    <w:unhideWhenUsed/>
    <w:rPr>
      <w:color w:val="800080"/>
      <w:u w:val="single"/>
    </w:rPr>
  </w:style>
  <w:style w:type="character" w:customStyle="1" w:styleId="berschrift3Zchn">
    <w:name w:val="Überschrift 3 Zchn"/>
    <w:link w:val="berschrift3"/>
    <w:rPr>
      <w:rFonts w:ascii="Arial" w:eastAsia="Times New Roman" w:hAnsi="Arial" w:cs="Arial"/>
      <w:b/>
      <w:bCs/>
      <w:sz w:val="26"/>
      <w:szCs w:val="26"/>
    </w:rPr>
  </w:style>
  <w:style w:type="paragraph" w:styleId="Blocktext">
    <w:name w:val="Block Text"/>
    <w:basedOn w:val="Standard"/>
    <w:pPr>
      <w:spacing w:line="360" w:lineRule="auto"/>
      <w:ind w:left="180" w:right="23"/>
    </w:pPr>
    <w:rPr>
      <w:rFonts w:ascii="Arial" w:eastAsia="Times New Roman" w:hAnsi="Arial" w:cs="Arial"/>
      <w:lang w:eastAsia="de-DE"/>
    </w:rPr>
  </w:style>
  <w:style w:type="paragraph" w:styleId="Textkrper">
    <w:name w:val="Body Text"/>
    <w:basedOn w:val="Standard"/>
    <w:link w:val="TextkrperZchn"/>
    <w:pPr>
      <w:spacing w:line="360" w:lineRule="auto"/>
      <w:jc w:val="both"/>
    </w:pPr>
    <w:rPr>
      <w:rFonts w:ascii="Arial" w:eastAsia="Times New Roman" w:hAnsi="Arial" w:cs="Arial"/>
      <w:lang w:eastAsia="de-DE"/>
    </w:rPr>
  </w:style>
  <w:style w:type="character" w:customStyle="1" w:styleId="TextkrperZchn">
    <w:name w:val="Textkörper Zchn"/>
    <w:link w:val="Textkrper"/>
    <w:rPr>
      <w:rFonts w:ascii="Arial" w:eastAsia="Times New Roman" w:hAnsi="Arial" w:cs="Arial"/>
      <w:sz w:val="24"/>
      <w:szCs w:val="24"/>
    </w:rPr>
  </w:style>
  <w:style w:type="paragraph" w:styleId="Textkrper-Zeileneinzug">
    <w:name w:val="Body Text Indent"/>
    <w:basedOn w:val="Standard"/>
    <w:link w:val="Textkrper-ZeileneinzugZchn"/>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Pr>
      <w:rFonts w:ascii="Arial" w:eastAsia="Times New Roman" w:hAnsi="Arial" w:cs="Arial"/>
      <w:sz w:val="24"/>
      <w:szCs w:val="24"/>
    </w:rPr>
  </w:style>
  <w:style w:type="character" w:styleId="Fett">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resse@eschborn.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768</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Eschborn</Company>
  <LinksUpToDate>false</LinksUpToDate>
  <CharactersWithSpaces>870</CharactersWithSpaces>
  <SharedDoc>false</SharedDoc>
  <HLinks>
    <vt:vector size="6" baseType="variant">
      <vt:variant>
        <vt:i4>3801110</vt:i4>
      </vt:variant>
      <vt:variant>
        <vt:i4>6</vt:i4>
      </vt:variant>
      <vt:variant>
        <vt:i4>0</vt:i4>
      </vt:variant>
      <vt:variant>
        <vt:i4>5</vt:i4>
      </vt:variant>
      <vt:variant>
        <vt:lpwstr>mailto:presse@eschborn.de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 Senftner</dc:creator>
  <cp:lastModifiedBy>Beate Brendel</cp:lastModifiedBy>
  <cp:revision>4</cp:revision>
  <cp:lastPrinted>2018-05-08T10:14:00Z</cp:lastPrinted>
  <dcterms:created xsi:type="dcterms:W3CDTF">2021-07-15T12:03:00Z</dcterms:created>
  <dcterms:modified xsi:type="dcterms:W3CDTF">2021-07-19T10:37:00Z</dcterms:modified>
</cp:coreProperties>
</file>